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51" w:rsidRPr="00BB1F14" w:rsidRDefault="00D47C51" w:rsidP="00D47C51">
      <w:pPr>
        <w:rPr>
          <w:rFonts w:ascii="Times New Roman" w:hAnsi="Times New Roman" w:cs="Times New Roman"/>
          <w:sz w:val="24"/>
          <w:szCs w:val="24"/>
        </w:rPr>
      </w:pPr>
      <w:r w:rsidRPr="00BB1F14">
        <w:rPr>
          <w:rFonts w:ascii="Times New Roman" w:hAnsi="Times New Roman" w:cs="Times New Roman"/>
          <w:sz w:val="24"/>
          <w:szCs w:val="24"/>
        </w:rPr>
        <w:t>Bosna i Hercegovina</w:t>
      </w:r>
      <w:r w:rsidRPr="00BB1F14">
        <w:rPr>
          <w:rFonts w:ascii="Times New Roman" w:hAnsi="Times New Roman" w:cs="Times New Roman"/>
          <w:sz w:val="24"/>
          <w:szCs w:val="24"/>
        </w:rPr>
        <w:br/>
        <w:t>Federacija Bosne i Hercegovine</w:t>
      </w:r>
      <w:r w:rsidRPr="00BB1F14">
        <w:rPr>
          <w:rFonts w:ascii="Times New Roman" w:hAnsi="Times New Roman" w:cs="Times New Roman"/>
          <w:sz w:val="24"/>
          <w:szCs w:val="24"/>
        </w:rPr>
        <w:br/>
        <w:t>Kanton Sarajevo</w:t>
      </w:r>
      <w:r w:rsidRPr="00BB1F14">
        <w:rPr>
          <w:rFonts w:ascii="Times New Roman" w:hAnsi="Times New Roman" w:cs="Times New Roman"/>
          <w:sz w:val="24"/>
          <w:szCs w:val="24"/>
        </w:rPr>
        <w:br/>
        <w:t>Općina Centar</w:t>
      </w:r>
      <w:r w:rsidRPr="00BB1F14">
        <w:rPr>
          <w:rFonts w:ascii="Times New Roman" w:hAnsi="Times New Roman" w:cs="Times New Roman"/>
          <w:sz w:val="24"/>
          <w:szCs w:val="24"/>
        </w:rPr>
        <w:br/>
      </w:r>
      <w:r w:rsidRPr="00BB1F14">
        <w:rPr>
          <w:rFonts w:ascii="Times New Roman" w:hAnsi="Times New Roman" w:cs="Times New Roman"/>
          <w:b/>
          <w:sz w:val="24"/>
          <w:szCs w:val="24"/>
        </w:rPr>
        <w:t>JAVNA USTANOVA DRUGA GIMNAZIJA SARAJEVO</w:t>
      </w:r>
    </w:p>
    <w:p w:rsidR="00D47C51" w:rsidRPr="00BB1F14" w:rsidRDefault="00D47C51" w:rsidP="00046EB4">
      <w:pPr>
        <w:jc w:val="both"/>
        <w:rPr>
          <w:rFonts w:ascii="Times New Roman" w:hAnsi="Times New Roman" w:cs="Times New Roman"/>
          <w:sz w:val="24"/>
          <w:szCs w:val="24"/>
        </w:rPr>
      </w:pPr>
      <w:r w:rsidRPr="00BB1F14">
        <w:rPr>
          <w:rFonts w:ascii="Times New Roman" w:hAnsi="Times New Roman" w:cs="Times New Roman"/>
          <w:sz w:val="24"/>
          <w:szCs w:val="24"/>
        </w:rPr>
        <w:br/>
      </w:r>
      <w:r w:rsidR="0063591E" w:rsidRPr="0063591E">
        <w:rPr>
          <w:rFonts w:ascii="Times New Roman" w:hAnsi="Times New Roman" w:cs="Times New Roman"/>
          <w:sz w:val="24"/>
          <w:szCs w:val="24"/>
        </w:rPr>
        <w:t>Na osnovu člana 108. Zakona o odgoju i obrazovanju u osnovnoj i srednjoj školi u Kantonu Sarajevo (″Službene novine Kantona Sarajevo″ br.</w:t>
      </w:r>
      <w:r w:rsidR="00DA5999">
        <w:rPr>
          <w:rFonts w:ascii="Times New Roman" w:hAnsi="Times New Roman" w:cs="Times New Roman"/>
          <w:sz w:val="24"/>
          <w:szCs w:val="24"/>
        </w:rPr>
        <w:t xml:space="preserve"> </w:t>
      </w:r>
      <w:r w:rsidR="0063591E" w:rsidRPr="0063591E">
        <w:rPr>
          <w:rFonts w:ascii="Times New Roman" w:hAnsi="Times New Roman" w:cs="Times New Roman"/>
          <w:sz w:val="24"/>
          <w:szCs w:val="24"/>
        </w:rPr>
        <w:t xml:space="preserve">27/24), </w:t>
      </w:r>
      <w:r w:rsidR="0066443F" w:rsidRPr="00BB1F14">
        <w:rPr>
          <w:rFonts w:ascii="Times New Roman" w:hAnsi="Times New Roman" w:cs="Times New Roman"/>
          <w:sz w:val="24"/>
          <w:szCs w:val="24"/>
        </w:rPr>
        <w:t>odredbi člana</w:t>
      </w:r>
      <w:r w:rsidRPr="00BB1F14">
        <w:rPr>
          <w:rFonts w:ascii="Times New Roman" w:hAnsi="Times New Roman" w:cs="Times New Roman"/>
          <w:sz w:val="24"/>
          <w:szCs w:val="24"/>
        </w:rPr>
        <w:t xml:space="preserve"> </w:t>
      </w:r>
      <w:r w:rsidR="0066443F" w:rsidRPr="00BB1F14">
        <w:rPr>
          <w:rFonts w:ascii="Times New Roman" w:hAnsi="Times New Roman" w:cs="Times New Roman"/>
          <w:sz w:val="24"/>
          <w:szCs w:val="24"/>
        </w:rPr>
        <w:t>4. Pravilnika s</w:t>
      </w:r>
      <w:r w:rsidRPr="00BB1F14">
        <w:rPr>
          <w:rFonts w:ascii="Times New Roman" w:hAnsi="Times New Roman" w:cs="Times New Roman"/>
          <w:sz w:val="24"/>
          <w:szCs w:val="24"/>
        </w:rPr>
        <w:t xml:space="preserve"> kriterijima za prijem radnika u radni odnos u srednjim školama kao javnim ustanovama na području Kantona Sarajevo („Služb</w:t>
      </w:r>
      <w:r w:rsidR="0066443F" w:rsidRPr="00BB1F14">
        <w:rPr>
          <w:rFonts w:ascii="Times New Roman" w:hAnsi="Times New Roman" w:cs="Times New Roman"/>
          <w:sz w:val="24"/>
          <w:szCs w:val="24"/>
        </w:rPr>
        <w:t>ene novine Kantona Sarajevo“ broj:</w:t>
      </w:r>
      <w:r w:rsidRPr="00BB1F14">
        <w:rPr>
          <w:rFonts w:ascii="Times New Roman" w:hAnsi="Times New Roman" w:cs="Times New Roman"/>
          <w:sz w:val="24"/>
          <w:szCs w:val="24"/>
        </w:rPr>
        <w:t xml:space="preserve"> 12/22</w:t>
      </w:r>
      <w:r w:rsidR="00344F69">
        <w:rPr>
          <w:rFonts w:ascii="Times New Roman" w:hAnsi="Times New Roman" w:cs="Times New Roman"/>
          <w:sz w:val="24"/>
          <w:szCs w:val="24"/>
        </w:rPr>
        <w:t xml:space="preserve"> i 22/22</w:t>
      </w:r>
      <w:r w:rsidRPr="00BB1F14">
        <w:rPr>
          <w:rFonts w:ascii="Times New Roman" w:hAnsi="Times New Roman" w:cs="Times New Roman"/>
          <w:sz w:val="24"/>
          <w:szCs w:val="24"/>
        </w:rPr>
        <w:t xml:space="preserve">), Saglasnosti Ministarstva za odgoj i obrazovanje Kantona </w:t>
      </w:r>
      <w:r w:rsidR="00C36886" w:rsidRPr="00BB1F14">
        <w:rPr>
          <w:rFonts w:ascii="Times New Roman" w:hAnsi="Times New Roman" w:cs="Times New Roman"/>
          <w:sz w:val="24"/>
          <w:szCs w:val="24"/>
        </w:rPr>
        <w:t xml:space="preserve">Sarajevo, broj: </w:t>
      </w:r>
      <w:r w:rsidR="003C2F74" w:rsidRPr="003F31A0">
        <w:rPr>
          <w:rFonts w:ascii="Times New Roman" w:hAnsi="Times New Roman" w:cs="Times New Roman"/>
          <w:sz w:val="24"/>
          <w:szCs w:val="24"/>
        </w:rPr>
        <w:t>11-</w:t>
      </w:r>
      <w:r w:rsidR="0067019A">
        <w:rPr>
          <w:rFonts w:ascii="Times New Roman" w:hAnsi="Times New Roman" w:cs="Times New Roman"/>
          <w:sz w:val="24"/>
          <w:szCs w:val="24"/>
        </w:rPr>
        <w:t>10-24994-17</w:t>
      </w:r>
      <w:r w:rsidR="0076232A">
        <w:rPr>
          <w:rFonts w:ascii="Times New Roman" w:hAnsi="Times New Roman" w:cs="Times New Roman"/>
          <w:sz w:val="24"/>
          <w:szCs w:val="24"/>
        </w:rPr>
        <w:t>/24</w:t>
      </w:r>
      <w:r w:rsidR="00333B12">
        <w:rPr>
          <w:rFonts w:ascii="Times New Roman" w:hAnsi="Times New Roman" w:cs="Times New Roman"/>
          <w:sz w:val="24"/>
          <w:szCs w:val="24"/>
        </w:rPr>
        <w:t xml:space="preserve"> od </w:t>
      </w:r>
      <w:r w:rsidR="0067019A">
        <w:rPr>
          <w:rFonts w:ascii="Times New Roman" w:hAnsi="Times New Roman" w:cs="Times New Roman"/>
          <w:sz w:val="24"/>
          <w:szCs w:val="24"/>
        </w:rPr>
        <w:t>22</w:t>
      </w:r>
      <w:r w:rsidR="007A7ABE">
        <w:rPr>
          <w:rFonts w:ascii="Times New Roman" w:hAnsi="Times New Roman" w:cs="Times New Roman"/>
          <w:sz w:val="24"/>
          <w:szCs w:val="24"/>
        </w:rPr>
        <w:t>.</w:t>
      </w:r>
      <w:r w:rsidR="0067019A">
        <w:rPr>
          <w:rFonts w:ascii="Times New Roman" w:hAnsi="Times New Roman" w:cs="Times New Roman"/>
          <w:sz w:val="24"/>
          <w:szCs w:val="24"/>
        </w:rPr>
        <w:t>11</w:t>
      </w:r>
      <w:r w:rsidR="003F31A0" w:rsidRPr="003F31A0">
        <w:rPr>
          <w:rFonts w:ascii="Times New Roman" w:hAnsi="Times New Roman" w:cs="Times New Roman"/>
          <w:sz w:val="24"/>
          <w:szCs w:val="24"/>
        </w:rPr>
        <w:t>.2024</w:t>
      </w:r>
      <w:r w:rsidRPr="003F31A0">
        <w:rPr>
          <w:rFonts w:ascii="Times New Roman" w:hAnsi="Times New Roman" w:cs="Times New Roman"/>
          <w:sz w:val="24"/>
          <w:szCs w:val="24"/>
        </w:rPr>
        <w:t>.</w:t>
      </w:r>
      <w:r w:rsidR="00D030D2" w:rsidRPr="003C2F74">
        <w:rPr>
          <w:rFonts w:ascii="Times New Roman" w:hAnsi="Times New Roman" w:cs="Times New Roman"/>
          <w:sz w:val="24"/>
          <w:szCs w:val="24"/>
        </w:rPr>
        <w:t xml:space="preserve"> </w:t>
      </w:r>
      <w:r w:rsidRPr="003C2F74">
        <w:rPr>
          <w:rFonts w:ascii="Times New Roman" w:hAnsi="Times New Roman" w:cs="Times New Roman"/>
          <w:sz w:val="24"/>
          <w:szCs w:val="24"/>
        </w:rPr>
        <w:t>godine</w:t>
      </w:r>
      <w:r w:rsidR="00C17ABB" w:rsidRPr="003C2F74">
        <w:rPr>
          <w:rFonts w:ascii="Times New Roman" w:hAnsi="Times New Roman" w:cs="Times New Roman"/>
          <w:sz w:val="24"/>
          <w:szCs w:val="24"/>
        </w:rPr>
        <w:t>,</w:t>
      </w:r>
      <w:r w:rsidR="00C17ABB" w:rsidRPr="00BB1F14">
        <w:rPr>
          <w:rFonts w:ascii="Times New Roman" w:hAnsi="Times New Roman" w:cs="Times New Roman"/>
          <w:sz w:val="24"/>
          <w:szCs w:val="24"/>
        </w:rPr>
        <w:t xml:space="preserve"> </w:t>
      </w:r>
      <w:r w:rsidRPr="00BB1F14">
        <w:rPr>
          <w:rFonts w:ascii="Times New Roman" w:hAnsi="Times New Roman" w:cs="Times New Roman"/>
          <w:sz w:val="24"/>
          <w:szCs w:val="24"/>
        </w:rPr>
        <w:t xml:space="preserve">Odluke Školskog odbora broj: </w:t>
      </w:r>
      <w:r w:rsidR="007A7ABE">
        <w:rPr>
          <w:rFonts w:ascii="Times New Roman" w:hAnsi="Times New Roman" w:cs="Times New Roman"/>
          <w:sz w:val="24"/>
          <w:szCs w:val="24"/>
        </w:rPr>
        <w:t>1875</w:t>
      </w:r>
      <w:r w:rsidR="00A82524">
        <w:rPr>
          <w:rFonts w:ascii="Times New Roman" w:hAnsi="Times New Roman" w:cs="Times New Roman"/>
          <w:sz w:val="24"/>
          <w:szCs w:val="24"/>
        </w:rPr>
        <w:t xml:space="preserve">/24 </w:t>
      </w:r>
      <w:r w:rsidR="00333B12" w:rsidRPr="00043696">
        <w:rPr>
          <w:rFonts w:ascii="Times New Roman" w:hAnsi="Times New Roman" w:cs="Times New Roman"/>
          <w:sz w:val="24"/>
          <w:szCs w:val="24"/>
        </w:rPr>
        <w:t xml:space="preserve">od dana </w:t>
      </w:r>
      <w:r w:rsidR="007A7ABE">
        <w:rPr>
          <w:rFonts w:ascii="Times New Roman" w:hAnsi="Times New Roman" w:cs="Times New Roman"/>
          <w:sz w:val="24"/>
          <w:szCs w:val="24"/>
        </w:rPr>
        <w:t>10.12</w:t>
      </w:r>
      <w:r w:rsidR="003F31A0" w:rsidRPr="00A82524">
        <w:rPr>
          <w:rFonts w:ascii="Times New Roman" w:hAnsi="Times New Roman" w:cs="Times New Roman"/>
          <w:sz w:val="24"/>
          <w:szCs w:val="24"/>
        </w:rPr>
        <w:t>.2024</w:t>
      </w:r>
      <w:r w:rsidRPr="00A82524">
        <w:rPr>
          <w:rFonts w:ascii="Times New Roman" w:hAnsi="Times New Roman" w:cs="Times New Roman"/>
          <w:sz w:val="24"/>
          <w:szCs w:val="24"/>
        </w:rPr>
        <w:t>.</w:t>
      </w:r>
      <w:r w:rsidRPr="00BB1F14">
        <w:rPr>
          <w:rFonts w:ascii="Times New Roman" w:hAnsi="Times New Roman" w:cs="Times New Roman"/>
          <w:sz w:val="24"/>
          <w:szCs w:val="24"/>
        </w:rPr>
        <w:t xml:space="preserve"> godine</w:t>
      </w:r>
      <w:r w:rsidR="00043696">
        <w:rPr>
          <w:rFonts w:ascii="Times New Roman" w:hAnsi="Times New Roman" w:cs="Times New Roman"/>
          <w:sz w:val="24"/>
          <w:szCs w:val="24"/>
        </w:rPr>
        <w:t>,</w:t>
      </w:r>
      <w:r w:rsidRPr="00BB1F14">
        <w:rPr>
          <w:rFonts w:ascii="Times New Roman" w:hAnsi="Times New Roman" w:cs="Times New Roman"/>
          <w:sz w:val="24"/>
          <w:szCs w:val="24"/>
        </w:rPr>
        <w:t xml:space="preserve"> JU Druga gimnazija Sarajevo raspisuje</w:t>
      </w:r>
    </w:p>
    <w:p w:rsidR="00D47C51" w:rsidRPr="00BB1F14" w:rsidRDefault="00D47C51" w:rsidP="00D47C51">
      <w:pPr>
        <w:jc w:val="center"/>
        <w:rPr>
          <w:rFonts w:ascii="Times New Roman" w:hAnsi="Times New Roman" w:cs="Times New Roman"/>
          <w:b/>
          <w:sz w:val="24"/>
          <w:szCs w:val="24"/>
        </w:rPr>
      </w:pPr>
      <w:r w:rsidRPr="00BB1F14">
        <w:rPr>
          <w:rFonts w:ascii="Times New Roman" w:hAnsi="Times New Roman" w:cs="Times New Roman"/>
          <w:b/>
          <w:sz w:val="24"/>
          <w:szCs w:val="24"/>
        </w:rPr>
        <w:t>J A V N I   K O N K U R S</w:t>
      </w:r>
      <w:r w:rsidRPr="00BB1F14">
        <w:rPr>
          <w:rFonts w:ascii="Times New Roman" w:hAnsi="Times New Roman" w:cs="Times New Roman"/>
          <w:b/>
          <w:sz w:val="24"/>
          <w:szCs w:val="24"/>
        </w:rPr>
        <w:br/>
        <w:t>za popunu upražnjen</w:t>
      </w:r>
      <w:r w:rsidR="00046EB4" w:rsidRPr="00BB1F14">
        <w:rPr>
          <w:rFonts w:ascii="Times New Roman" w:hAnsi="Times New Roman" w:cs="Times New Roman"/>
          <w:b/>
          <w:sz w:val="24"/>
          <w:szCs w:val="24"/>
        </w:rPr>
        <w:t>ih radnih mjesta u školskoj</w:t>
      </w:r>
      <w:r w:rsidR="0063591E">
        <w:rPr>
          <w:rFonts w:ascii="Times New Roman" w:hAnsi="Times New Roman" w:cs="Times New Roman"/>
          <w:b/>
          <w:sz w:val="24"/>
          <w:szCs w:val="24"/>
        </w:rPr>
        <w:t xml:space="preserve"> 2024/2025</w:t>
      </w:r>
      <w:r w:rsidRPr="00BB1F14">
        <w:rPr>
          <w:rFonts w:ascii="Times New Roman" w:hAnsi="Times New Roman" w:cs="Times New Roman"/>
          <w:b/>
          <w:sz w:val="24"/>
          <w:szCs w:val="24"/>
        </w:rPr>
        <w:t>.</w:t>
      </w:r>
      <w:r w:rsidR="00046EB4" w:rsidRPr="00BB1F14">
        <w:rPr>
          <w:rFonts w:ascii="Times New Roman" w:hAnsi="Times New Roman" w:cs="Times New Roman"/>
          <w:b/>
          <w:sz w:val="24"/>
          <w:szCs w:val="24"/>
        </w:rPr>
        <w:t xml:space="preserve"> </w:t>
      </w:r>
      <w:r w:rsidRPr="00BB1F14">
        <w:rPr>
          <w:rFonts w:ascii="Times New Roman" w:hAnsi="Times New Roman" w:cs="Times New Roman"/>
          <w:b/>
          <w:sz w:val="24"/>
          <w:szCs w:val="24"/>
        </w:rPr>
        <w:t>godini</w:t>
      </w:r>
    </w:p>
    <w:p w:rsidR="00D47C51" w:rsidRPr="00BB1F14" w:rsidRDefault="00D47C51" w:rsidP="00D47C51">
      <w:pPr>
        <w:jc w:val="center"/>
        <w:rPr>
          <w:rFonts w:ascii="Times New Roman" w:hAnsi="Times New Roman" w:cs="Times New Roman"/>
          <w:b/>
          <w:sz w:val="24"/>
          <w:szCs w:val="24"/>
        </w:rPr>
      </w:pPr>
    </w:p>
    <w:p w:rsidR="00D47C51" w:rsidRPr="00BB1F14" w:rsidRDefault="00D47C51" w:rsidP="00D47C51">
      <w:pPr>
        <w:rPr>
          <w:rFonts w:ascii="Times New Roman" w:hAnsi="Times New Roman" w:cs="Times New Roman"/>
          <w:b/>
          <w:sz w:val="24"/>
          <w:szCs w:val="24"/>
        </w:rPr>
      </w:pPr>
      <w:r w:rsidRPr="00BB1F14">
        <w:rPr>
          <w:rFonts w:ascii="Times New Roman" w:hAnsi="Times New Roman" w:cs="Times New Roman"/>
          <w:b/>
          <w:sz w:val="24"/>
          <w:szCs w:val="24"/>
        </w:rPr>
        <w:t>NAZIV, SJEDIŠTE I INTERNET STRANICA USTANOVE</w:t>
      </w:r>
    </w:p>
    <w:p w:rsidR="00D47C51" w:rsidRPr="00BB1F14" w:rsidRDefault="00D47C51" w:rsidP="00D47C51">
      <w:pPr>
        <w:rPr>
          <w:rFonts w:ascii="Times New Roman" w:hAnsi="Times New Roman" w:cs="Times New Roman"/>
          <w:sz w:val="24"/>
          <w:szCs w:val="24"/>
        </w:rPr>
      </w:pPr>
      <w:r w:rsidRPr="00BB1F14">
        <w:rPr>
          <w:rFonts w:ascii="Times New Roman" w:hAnsi="Times New Roman" w:cs="Times New Roman"/>
          <w:sz w:val="24"/>
          <w:szCs w:val="24"/>
        </w:rPr>
        <w:t>JU Druga gimnazija Sarajevo</w:t>
      </w:r>
      <w:r w:rsidRPr="00BB1F14">
        <w:rPr>
          <w:rFonts w:ascii="Times New Roman" w:hAnsi="Times New Roman" w:cs="Times New Roman"/>
          <w:sz w:val="24"/>
          <w:szCs w:val="24"/>
        </w:rPr>
        <w:br/>
        <w:t>Ulica Sutjeska broj 1, 71 000 Sarajevo</w:t>
      </w:r>
      <w:r w:rsidRPr="00BB1F14">
        <w:rPr>
          <w:rFonts w:ascii="Times New Roman" w:hAnsi="Times New Roman" w:cs="Times New Roman"/>
          <w:sz w:val="24"/>
          <w:szCs w:val="24"/>
        </w:rPr>
        <w:br/>
        <w:t xml:space="preserve">e mail: </w:t>
      </w:r>
      <w:hyperlink r:id="rId8" w:history="1">
        <w:r w:rsidR="00FD6BA8" w:rsidRPr="00BB1F14">
          <w:rPr>
            <w:rStyle w:val="Hyperlink"/>
            <w:rFonts w:ascii="Times New Roman" w:hAnsi="Times New Roman" w:cs="Times New Roman"/>
            <w:sz w:val="24"/>
            <w:szCs w:val="24"/>
          </w:rPr>
          <w:t>contact@2gimnazija.edu.ba</w:t>
        </w:r>
      </w:hyperlink>
      <w:r w:rsidR="00FD6BA8" w:rsidRPr="00BB1F14">
        <w:rPr>
          <w:rFonts w:ascii="Times New Roman" w:hAnsi="Times New Roman" w:cs="Times New Roman"/>
          <w:sz w:val="24"/>
          <w:szCs w:val="24"/>
        </w:rPr>
        <w:t xml:space="preserve"> </w:t>
      </w:r>
      <w:r w:rsidRPr="00BB1F14">
        <w:rPr>
          <w:rFonts w:ascii="Times New Roman" w:hAnsi="Times New Roman" w:cs="Times New Roman"/>
          <w:sz w:val="24"/>
          <w:szCs w:val="24"/>
        </w:rPr>
        <w:br/>
      </w:r>
      <w:hyperlink r:id="rId9" w:history="1">
        <w:r w:rsidR="00FD6BA8" w:rsidRPr="00BB1F14">
          <w:rPr>
            <w:rStyle w:val="Hyperlink"/>
            <w:rFonts w:ascii="Times New Roman" w:hAnsi="Times New Roman" w:cs="Times New Roman"/>
            <w:sz w:val="24"/>
            <w:szCs w:val="24"/>
          </w:rPr>
          <w:t>www.2gimnazija.edu.ba</w:t>
        </w:r>
      </w:hyperlink>
      <w:r w:rsidR="00FD6BA8" w:rsidRPr="00BB1F14">
        <w:rPr>
          <w:rFonts w:ascii="Times New Roman" w:hAnsi="Times New Roman" w:cs="Times New Roman"/>
          <w:sz w:val="24"/>
          <w:szCs w:val="24"/>
        </w:rPr>
        <w:t xml:space="preserve"> </w:t>
      </w:r>
    </w:p>
    <w:p w:rsidR="00D47C51" w:rsidRPr="00BB1F14" w:rsidRDefault="00D47C51" w:rsidP="00D47C51">
      <w:pPr>
        <w:rPr>
          <w:rFonts w:ascii="Times New Roman" w:hAnsi="Times New Roman" w:cs="Times New Roman"/>
          <w:sz w:val="24"/>
          <w:szCs w:val="24"/>
        </w:rPr>
      </w:pPr>
    </w:p>
    <w:p w:rsidR="00D47C51" w:rsidRPr="00BB1F14" w:rsidRDefault="00D47C51" w:rsidP="00D47C51">
      <w:pPr>
        <w:rPr>
          <w:rFonts w:ascii="Times New Roman" w:hAnsi="Times New Roman" w:cs="Times New Roman"/>
          <w:b/>
          <w:sz w:val="24"/>
          <w:szCs w:val="24"/>
        </w:rPr>
      </w:pPr>
      <w:r w:rsidRPr="00BB1F14">
        <w:rPr>
          <w:rFonts w:ascii="Times New Roman" w:hAnsi="Times New Roman" w:cs="Times New Roman"/>
          <w:b/>
          <w:sz w:val="24"/>
          <w:szCs w:val="24"/>
        </w:rPr>
        <w:t>NAZIV  RADNIH  MJESTA</w:t>
      </w:r>
    </w:p>
    <w:p w:rsidR="00A208CF" w:rsidRDefault="00A208CF" w:rsidP="00A208CF">
      <w:pPr>
        <w:pStyle w:val="ListParagraph"/>
        <w:numPr>
          <w:ilvl w:val="0"/>
          <w:numId w:val="7"/>
        </w:numPr>
        <w:jc w:val="both"/>
        <w:rPr>
          <w:rFonts w:ascii="Times New Roman" w:eastAsia="Times New Roman" w:hAnsi="Times New Roman" w:cs="Times New Roman"/>
          <w:sz w:val="24"/>
          <w:szCs w:val="24"/>
        </w:rPr>
      </w:pPr>
      <w:r w:rsidRPr="00566AEF">
        <w:rPr>
          <w:rFonts w:ascii="Times New Roman" w:eastAsia="Times New Roman" w:hAnsi="Times New Roman" w:cs="Times New Roman"/>
          <w:b/>
          <w:sz w:val="24"/>
          <w:szCs w:val="24"/>
          <w:lang w:val="hr-HR"/>
        </w:rPr>
        <w:t xml:space="preserve">Nastavnik/ca </w:t>
      </w:r>
      <w:r>
        <w:rPr>
          <w:rFonts w:ascii="Times New Roman" w:hAnsi="Times New Roman" w:cs="Times New Roman"/>
          <w:b/>
          <w:sz w:val="24"/>
          <w:szCs w:val="24"/>
        </w:rPr>
        <w:t>matematike</w:t>
      </w:r>
      <w:r>
        <w:rPr>
          <w:rFonts w:ascii="Times New Roman" w:hAnsi="Times New Roman" w:cs="Times New Roman"/>
          <w:sz w:val="24"/>
          <w:szCs w:val="24"/>
        </w:rPr>
        <w:t xml:space="preserve"> </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12 IB časov</w:t>
      </w:r>
      <w:r w:rsidRPr="007924E8">
        <w:rPr>
          <w:rFonts w:ascii="Times New Roman" w:eastAsia="Times New Roman" w:hAnsi="Times New Roman" w:cs="Times New Roman"/>
          <w:sz w:val="24"/>
          <w:szCs w:val="24"/>
          <w:lang w:val="hr-HR"/>
        </w:rPr>
        <w:t xml:space="preserve">a </w:t>
      </w:r>
      <w:r>
        <w:rPr>
          <w:rFonts w:ascii="Times New Roman" w:eastAsia="Times New Roman" w:hAnsi="Times New Roman" w:cs="Times New Roman"/>
          <w:sz w:val="24"/>
          <w:szCs w:val="24"/>
          <w:lang w:val="hr-HR"/>
        </w:rPr>
        <w:t xml:space="preserve">nastavne </w:t>
      </w:r>
      <w:r w:rsidRPr="007924E8">
        <w:rPr>
          <w:rFonts w:ascii="Times New Roman" w:eastAsia="Times New Roman" w:hAnsi="Times New Roman" w:cs="Times New Roman"/>
          <w:sz w:val="24"/>
          <w:szCs w:val="24"/>
          <w:lang w:val="hr-HR"/>
        </w:rPr>
        <w:t>norme sedmično, na određeno vrijeme</w:t>
      </w:r>
      <w:r w:rsidR="004416FB">
        <w:rPr>
          <w:rFonts w:ascii="Times New Roman" w:eastAsia="Times New Roman" w:hAnsi="Times New Roman" w:cs="Times New Roman"/>
          <w:sz w:val="24"/>
          <w:szCs w:val="24"/>
          <w:lang w:val="hr-HR"/>
        </w:rPr>
        <w:t>,</w:t>
      </w:r>
      <w:r w:rsidRPr="007924E8">
        <w:rPr>
          <w:rFonts w:ascii="Times New Roman" w:eastAsia="Times New Roman" w:hAnsi="Times New Roman" w:cs="Times New Roman"/>
          <w:sz w:val="24"/>
          <w:szCs w:val="24"/>
          <w:lang w:val="hr-HR"/>
        </w:rPr>
        <w:t xml:space="preserv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okončanja konkursne procedure do povratka radnice sa porodiljskog odsustva, a najkasnije do 31.08.2025</w:t>
      </w:r>
      <w:r w:rsidRPr="007924E8">
        <w:rPr>
          <w:rFonts w:ascii="Times New Roman" w:eastAsia="Times New Roman" w:hAnsi="Times New Roman" w:cs="Times New Roman"/>
          <w:sz w:val="24"/>
          <w:szCs w:val="24"/>
        </w:rPr>
        <w:t>. godine</w:t>
      </w:r>
      <w:r>
        <w:rPr>
          <w:rFonts w:ascii="Times New Roman" w:eastAsia="Times New Roman" w:hAnsi="Times New Roman" w:cs="Times New Roman"/>
          <w:sz w:val="24"/>
          <w:szCs w:val="24"/>
        </w:rPr>
        <w:t>;</w:t>
      </w:r>
    </w:p>
    <w:p w:rsidR="00A208CF" w:rsidRDefault="00A208CF" w:rsidP="00A208CF">
      <w:pPr>
        <w:pStyle w:val="ListParagraph"/>
        <w:jc w:val="both"/>
        <w:rPr>
          <w:rFonts w:ascii="Times New Roman" w:eastAsia="Times New Roman" w:hAnsi="Times New Roman" w:cs="Times New Roman"/>
          <w:sz w:val="24"/>
          <w:szCs w:val="24"/>
        </w:rPr>
      </w:pPr>
    </w:p>
    <w:p w:rsidR="00A208CF" w:rsidRDefault="00A208CF" w:rsidP="00A208CF">
      <w:pPr>
        <w:pStyle w:val="ListParagraph"/>
        <w:numPr>
          <w:ilvl w:val="0"/>
          <w:numId w:val="7"/>
        </w:numPr>
        <w:jc w:val="both"/>
        <w:rPr>
          <w:rFonts w:ascii="Times New Roman" w:eastAsia="Times New Roman" w:hAnsi="Times New Roman" w:cs="Times New Roman"/>
          <w:sz w:val="24"/>
          <w:szCs w:val="24"/>
        </w:rPr>
      </w:pPr>
      <w:r w:rsidRPr="00566AEF">
        <w:rPr>
          <w:rFonts w:ascii="Times New Roman" w:eastAsia="Times New Roman" w:hAnsi="Times New Roman" w:cs="Times New Roman"/>
          <w:b/>
          <w:sz w:val="24"/>
          <w:szCs w:val="24"/>
          <w:lang w:val="hr-HR"/>
        </w:rPr>
        <w:t xml:space="preserve">Nastavnik/ca </w:t>
      </w:r>
      <w:r>
        <w:rPr>
          <w:rFonts w:ascii="Times New Roman" w:hAnsi="Times New Roman" w:cs="Times New Roman"/>
          <w:b/>
          <w:sz w:val="24"/>
          <w:szCs w:val="24"/>
        </w:rPr>
        <w:t>matematike</w:t>
      </w:r>
      <w:r>
        <w:rPr>
          <w:rFonts w:ascii="Times New Roman" w:hAnsi="Times New Roman" w:cs="Times New Roman"/>
          <w:sz w:val="24"/>
          <w:szCs w:val="24"/>
        </w:rPr>
        <w:t xml:space="preserve"> </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4 IB čas</w:t>
      </w:r>
      <w:r w:rsidRPr="007924E8">
        <w:rPr>
          <w:rFonts w:ascii="Times New Roman" w:eastAsia="Times New Roman" w:hAnsi="Times New Roman" w:cs="Times New Roman"/>
          <w:sz w:val="24"/>
          <w:szCs w:val="24"/>
          <w:lang w:val="hr-HR"/>
        </w:rPr>
        <w:t xml:space="preserve">a </w:t>
      </w:r>
      <w:r>
        <w:rPr>
          <w:rFonts w:ascii="Times New Roman" w:eastAsia="Times New Roman" w:hAnsi="Times New Roman" w:cs="Times New Roman"/>
          <w:sz w:val="24"/>
          <w:szCs w:val="24"/>
          <w:lang w:val="hr-HR"/>
        </w:rPr>
        <w:t xml:space="preserve">nastavne </w:t>
      </w:r>
      <w:r w:rsidRPr="007924E8">
        <w:rPr>
          <w:rFonts w:ascii="Times New Roman" w:eastAsia="Times New Roman" w:hAnsi="Times New Roman" w:cs="Times New Roman"/>
          <w:sz w:val="24"/>
          <w:szCs w:val="24"/>
          <w:lang w:val="hr-HR"/>
        </w:rPr>
        <w:t>norme sedmično, na određeno vrijeme</w:t>
      </w:r>
      <w:r w:rsidR="004416FB">
        <w:rPr>
          <w:rFonts w:ascii="Times New Roman" w:eastAsia="Times New Roman" w:hAnsi="Times New Roman" w:cs="Times New Roman"/>
          <w:sz w:val="24"/>
          <w:szCs w:val="24"/>
          <w:lang w:val="hr-HR"/>
        </w:rPr>
        <w:t>,</w:t>
      </w:r>
      <w:r w:rsidRPr="007924E8">
        <w:rPr>
          <w:rFonts w:ascii="Times New Roman" w:eastAsia="Times New Roman" w:hAnsi="Times New Roman" w:cs="Times New Roman"/>
          <w:sz w:val="24"/>
          <w:szCs w:val="24"/>
          <w:lang w:val="hr-HR"/>
        </w:rPr>
        <w:t xml:space="preserv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okončanja konkursne procedure do povratka radnice sa porodiljskog odsustva, a najkasnije do 31.08.2025</w:t>
      </w:r>
      <w:r w:rsidRPr="007924E8">
        <w:rPr>
          <w:rFonts w:ascii="Times New Roman" w:eastAsia="Times New Roman" w:hAnsi="Times New Roman" w:cs="Times New Roman"/>
          <w:sz w:val="24"/>
          <w:szCs w:val="24"/>
        </w:rPr>
        <w:t>. godine</w:t>
      </w:r>
      <w:r>
        <w:rPr>
          <w:rFonts w:ascii="Times New Roman" w:eastAsia="Times New Roman" w:hAnsi="Times New Roman" w:cs="Times New Roman"/>
          <w:sz w:val="24"/>
          <w:szCs w:val="24"/>
        </w:rPr>
        <w:t>;</w:t>
      </w:r>
    </w:p>
    <w:p w:rsidR="00BD3F7C" w:rsidRDefault="00BD3F7C" w:rsidP="00BD3F7C">
      <w:pPr>
        <w:pStyle w:val="ListParagraph"/>
        <w:jc w:val="both"/>
        <w:rPr>
          <w:rFonts w:ascii="Times New Roman" w:eastAsia="Times New Roman" w:hAnsi="Times New Roman" w:cs="Times New Roman"/>
          <w:sz w:val="24"/>
          <w:szCs w:val="24"/>
        </w:rPr>
      </w:pPr>
    </w:p>
    <w:p w:rsidR="00BD3F7C" w:rsidRDefault="00BD3F7C" w:rsidP="00BD3F7C">
      <w:pPr>
        <w:pStyle w:val="ListParagraph"/>
        <w:numPr>
          <w:ilvl w:val="0"/>
          <w:numId w:val="7"/>
        </w:numPr>
        <w:jc w:val="both"/>
        <w:rPr>
          <w:rFonts w:ascii="Times New Roman" w:eastAsia="Times New Roman" w:hAnsi="Times New Roman" w:cs="Times New Roman"/>
          <w:sz w:val="24"/>
          <w:szCs w:val="24"/>
        </w:rPr>
      </w:pPr>
      <w:r w:rsidRPr="00566AEF">
        <w:rPr>
          <w:rFonts w:ascii="Times New Roman" w:eastAsia="Times New Roman" w:hAnsi="Times New Roman" w:cs="Times New Roman"/>
          <w:b/>
          <w:sz w:val="24"/>
          <w:szCs w:val="24"/>
          <w:lang w:val="hr-HR"/>
        </w:rPr>
        <w:t xml:space="preserve">Nastavnik/ca </w:t>
      </w:r>
      <w:r>
        <w:rPr>
          <w:rFonts w:ascii="Times New Roman" w:hAnsi="Times New Roman" w:cs="Times New Roman"/>
          <w:b/>
          <w:sz w:val="24"/>
          <w:szCs w:val="24"/>
        </w:rPr>
        <w:t>biologije</w:t>
      </w:r>
      <w:r>
        <w:rPr>
          <w:rFonts w:ascii="Times New Roman" w:hAnsi="Times New Roman" w:cs="Times New Roman"/>
          <w:sz w:val="24"/>
          <w:szCs w:val="24"/>
        </w:rPr>
        <w:t xml:space="preserve"> </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6 časov</w:t>
      </w:r>
      <w:r w:rsidRPr="007924E8">
        <w:rPr>
          <w:rFonts w:ascii="Times New Roman" w:eastAsia="Times New Roman" w:hAnsi="Times New Roman" w:cs="Times New Roman"/>
          <w:sz w:val="24"/>
          <w:szCs w:val="24"/>
          <w:lang w:val="hr-HR"/>
        </w:rPr>
        <w:t xml:space="preserve">a </w:t>
      </w:r>
      <w:r>
        <w:rPr>
          <w:rFonts w:ascii="Times New Roman" w:eastAsia="Times New Roman" w:hAnsi="Times New Roman" w:cs="Times New Roman"/>
          <w:sz w:val="24"/>
          <w:szCs w:val="24"/>
          <w:lang w:val="hr-HR"/>
        </w:rPr>
        <w:t xml:space="preserve">nastavne </w:t>
      </w:r>
      <w:r w:rsidRPr="007924E8">
        <w:rPr>
          <w:rFonts w:ascii="Times New Roman" w:eastAsia="Times New Roman" w:hAnsi="Times New Roman" w:cs="Times New Roman"/>
          <w:sz w:val="24"/>
          <w:szCs w:val="24"/>
          <w:lang w:val="hr-HR"/>
        </w:rPr>
        <w:t>norme sedmično, na određeno vrijeme</w:t>
      </w:r>
      <w:r w:rsidR="004416FB">
        <w:rPr>
          <w:rFonts w:ascii="Times New Roman" w:eastAsia="Times New Roman" w:hAnsi="Times New Roman" w:cs="Times New Roman"/>
          <w:sz w:val="24"/>
          <w:szCs w:val="24"/>
          <w:lang w:val="hr-HR"/>
        </w:rPr>
        <w:t>,</w:t>
      </w:r>
      <w:r w:rsidRPr="007924E8">
        <w:rPr>
          <w:rFonts w:ascii="Times New Roman" w:eastAsia="Times New Roman" w:hAnsi="Times New Roman" w:cs="Times New Roman"/>
          <w:sz w:val="24"/>
          <w:szCs w:val="24"/>
          <w:lang w:val="hr-HR"/>
        </w:rPr>
        <w:t xml:space="preserv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okončanja konkursne procedure do 31.08.2025</w:t>
      </w:r>
      <w:r w:rsidRPr="007924E8">
        <w:rPr>
          <w:rFonts w:ascii="Times New Roman" w:eastAsia="Times New Roman" w:hAnsi="Times New Roman" w:cs="Times New Roman"/>
          <w:sz w:val="24"/>
          <w:szCs w:val="24"/>
        </w:rPr>
        <w:t>. godine</w:t>
      </w:r>
      <w:r>
        <w:rPr>
          <w:rFonts w:ascii="Times New Roman" w:eastAsia="Times New Roman" w:hAnsi="Times New Roman" w:cs="Times New Roman"/>
          <w:sz w:val="24"/>
          <w:szCs w:val="24"/>
        </w:rPr>
        <w:t>;</w:t>
      </w:r>
    </w:p>
    <w:p w:rsidR="00BD3F7C" w:rsidRDefault="00BD3F7C" w:rsidP="00BD3F7C">
      <w:pPr>
        <w:pStyle w:val="ListParagraph"/>
        <w:jc w:val="both"/>
        <w:rPr>
          <w:rFonts w:ascii="Times New Roman" w:eastAsia="Times New Roman" w:hAnsi="Times New Roman" w:cs="Times New Roman"/>
          <w:sz w:val="24"/>
          <w:szCs w:val="24"/>
        </w:rPr>
      </w:pPr>
    </w:p>
    <w:p w:rsidR="00BD3F7C" w:rsidRDefault="00BD3F7C" w:rsidP="00BD3F7C">
      <w:pPr>
        <w:pStyle w:val="ListParagraph"/>
        <w:numPr>
          <w:ilvl w:val="0"/>
          <w:numId w:val="7"/>
        </w:numPr>
        <w:jc w:val="both"/>
        <w:rPr>
          <w:rFonts w:ascii="Times New Roman" w:eastAsia="Times New Roman" w:hAnsi="Times New Roman" w:cs="Times New Roman"/>
          <w:sz w:val="24"/>
          <w:szCs w:val="24"/>
        </w:rPr>
      </w:pPr>
      <w:r w:rsidRPr="00566AEF">
        <w:rPr>
          <w:rFonts w:ascii="Times New Roman" w:eastAsia="Times New Roman" w:hAnsi="Times New Roman" w:cs="Times New Roman"/>
          <w:b/>
          <w:sz w:val="24"/>
          <w:szCs w:val="24"/>
          <w:lang w:val="hr-HR"/>
        </w:rPr>
        <w:t xml:space="preserve">Nastavnik/ca </w:t>
      </w:r>
      <w:r>
        <w:rPr>
          <w:rFonts w:ascii="Times New Roman" w:hAnsi="Times New Roman" w:cs="Times New Roman"/>
          <w:b/>
          <w:sz w:val="24"/>
          <w:szCs w:val="24"/>
        </w:rPr>
        <w:t>biologije</w:t>
      </w:r>
      <w:r>
        <w:rPr>
          <w:rFonts w:ascii="Times New Roman" w:hAnsi="Times New Roman" w:cs="Times New Roman"/>
          <w:sz w:val="24"/>
          <w:szCs w:val="24"/>
        </w:rPr>
        <w:t xml:space="preserve"> </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w:t>
      </w:r>
      <w:r w:rsidR="000A77F7">
        <w:rPr>
          <w:rFonts w:ascii="Times New Roman" w:eastAsia="Times New Roman" w:hAnsi="Times New Roman" w:cs="Times New Roman"/>
          <w:sz w:val="24"/>
          <w:szCs w:val="24"/>
          <w:lang w:val="hr-HR"/>
        </w:rPr>
        <w:t>7</w:t>
      </w:r>
      <w:r>
        <w:rPr>
          <w:rFonts w:ascii="Times New Roman" w:eastAsia="Times New Roman" w:hAnsi="Times New Roman" w:cs="Times New Roman"/>
          <w:sz w:val="24"/>
          <w:szCs w:val="24"/>
          <w:lang w:val="hr-HR"/>
        </w:rPr>
        <w:t xml:space="preserve"> časov</w:t>
      </w:r>
      <w:r w:rsidRPr="007924E8">
        <w:rPr>
          <w:rFonts w:ascii="Times New Roman" w:eastAsia="Times New Roman" w:hAnsi="Times New Roman" w:cs="Times New Roman"/>
          <w:sz w:val="24"/>
          <w:szCs w:val="24"/>
          <w:lang w:val="hr-HR"/>
        </w:rPr>
        <w:t xml:space="preserve">a </w:t>
      </w:r>
      <w:r>
        <w:rPr>
          <w:rFonts w:ascii="Times New Roman" w:eastAsia="Times New Roman" w:hAnsi="Times New Roman" w:cs="Times New Roman"/>
          <w:sz w:val="24"/>
          <w:szCs w:val="24"/>
          <w:lang w:val="hr-HR"/>
        </w:rPr>
        <w:t xml:space="preserve">nastavne </w:t>
      </w:r>
      <w:r w:rsidRPr="007924E8">
        <w:rPr>
          <w:rFonts w:ascii="Times New Roman" w:eastAsia="Times New Roman" w:hAnsi="Times New Roman" w:cs="Times New Roman"/>
          <w:sz w:val="24"/>
          <w:szCs w:val="24"/>
          <w:lang w:val="hr-HR"/>
        </w:rPr>
        <w:t>norme sedmično, na određeno vrijeme</w:t>
      </w:r>
      <w:r w:rsidR="004416FB">
        <w:rPr>
          <w:rFonts w:ascii="Times New Roman" w:eastAsia="Times New Roman" w:hAnsi="Times New Roman" w:cs="Times New Roman"/>
          <w:sz w:val="24"/>
          <w:szCs w:val="24"/>
          <w:lang w:val="hr-HR"/>
        </w:rPr>
        <w:t>,</w:t>
      </w:r>
      <w:r w:rsidRPr="007924E8">
        <w:rPr>
          <w:rFonts w:ascii="Times New Roman" w:eastAsia="Times New Roman" w:hAnsi="Times New Roman" w:cs="Times New Roman"/>
          <w:sz w:val="24"/>
          <w:szCs w:val="24"/>
          <w:lang w:val="hr-HR"/>
        </w:rPr>
        <w:t xml:space="preserv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 xml:space="preserve">okončanja konkursne procedure do </w:t>
      </w:r>
      <w:r w:rsidR="000A77F7">
        <w:rPr>
          <w:rFonts w:ascii="Times New Roman" w:eastAsia="Times New Roman" w:hAnsi="Times New Roman" w:cs="Times New Roman"/>
          <w:sz w:val="24"/>
          <w:szCs w:val="24"/>
        </w:rPr>
        <w:t xml:space="preserve">povratka radnice sa funkcije direktora škole, a najkasnije do </w:t>
      </w:r>
      <w:r>
        <w:rPr>
          <w:rFonts w:ascii="Times New Roman" w:eastAsia="Times New Roman" w:hAnsi="Times New Roman" w:cs="Times New Roman"/>
          <w:sz w:val="24"/>
          <w:szCs w:val="24"/>
        </w:rPr>
        <w:t>31.08.2025</w:t>
      </w:r>
      <w:r w:rsidRPr="007924E8">
        <w:rPr>
          <w:rFonts w:ascii="Times New Roman" w:eastAsia="Times New Roman" w:hAnsi="Times New Roman" w:cs="Times New Roman"/>
          <w:sz w:val="24"/>
          <w:szCs w:val="24"/>
        </w:rPr>
        <w:t>. godine</w:t>
      </w:r>
      <w:r>
        <w:rPr>
          <w:rFonts w:ascii="Times New Roman" w:eastAsia="Times New Roman" w:hAnsi="Times New Roman" w:cs="Times New Roman"/>
          <w:sz w:val="24"/>
          <w:szCs w:val="24"/>
        </w:rPr>
        <w:t>;</w:t>
      </w:r>
    </w:p>
    <w:p w:rsidR="0062431A" w:rsidRDefault="0062431A" w:rsidP="0062431A">
      <w:pPr>
        <w:pStyle w:val="ListParagraph"/>
        <w:jc w:val="both"/>
        <w:rPr>
          <w:rFonts w:ascii="Times New Roman" w:eastAsia="Times New Roman" w:hAnsi="Times New Roman" w:cs="Times New Roman"/>
          <w:sz w:val="24"/>
          <w:szCs w:val="24"/>
        </w:rPr>
      </w:pPr>
    </w:p>
    <w:p w:rsidR="0062431A" w:rsidRDefault="0062431A" w:rsidP="0062431A">
      <w:pPr>
        <w:pStyle w:val="ListParagraph"/>
        <w:numPr>
          <w:ilvl w:val="0"/>
          <w:numId w:val="7"/>
        </w:numPr>
        <w:jc w:val="both"/>
        <w:rPr>
          <w:rFonts w:ascii="Times New Roman" w:eastAsia="Times New Roman" w:hAnsi="Times New Roman" w:cs="Times New Roman"/>
          <w:sz w:val="24"/>
          <w:szCs w:val="24"/>
        </w:rPr>
      </w:pPr>
      <w:r w:rsidRPr="00566AEF">
        <w:rPr>
          <w:rFonts w:ascii="Times New Roman" w:eastAsia="Times New Roman" w:hAnsi="Times New Roman" w:cs="Times New Roman"/>
          <w:b/>
          <w:sz w:val="24"/>
          <w:szCs w:val="24"/>
          <w:lang w:val="hr-HR"/>
        </w:rPr>
        <w:t xml:space="preserve">Nastavnik/ca </w:t>
      </w:r>
      <w:r>
        <w:rPr>
          <w:rFonts w:ascii="Times New Roman" w:hAnsi="Times New Roman" w:cs="Times New Roman"/>
          <w:b/>
          <w:sz w:val="24"/>
          <w:szCs w:val="24"/>
        </w:rPr>
        <w:t>informatike</w:t>
      </w:r>
      <w:r>
        <w:rPr>
          <w:rFonts w:ascii="Times New Roman" w:hAnsi="Times New Roman" w:cs="Times New Roman"/>
          <w:sz w:val="24"/>
          <w:szCs w:val="24"/>
        </w:rPr>
        <w:t xml:space="preserve"> </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14 časov</w:t>
      </w:r>
      <w:r w:rsidRPr="007924E8">
        <w:rPr>
          <w:rFonts w:ascii="Times New Roman" w:eastAsia="Times New Roman" w:hAnsi="Times New Roman" w:cs="Times New Roman"/>
          <w:sz w:val="24"/>
          <w:szCs w:val="24"/>
          <w:lang w:val="hr-HR"/>
        </w:rPr>
        <w:t xml:space="preserve">a </w:t>
      </w:r>
      <w:r>
        <w:rPr>
          <w:rFonts w:ascii="Times New Roman" w:eastAsia="Times New Roman" w:hAnsi="Times New Roman" w:cs="Times New Roman"/>
          <w:sz w:val="24"/>
          <w:szCs w:val="24"/>
          <w:lang w:val="hr-HR"/>
        </w:rPr>
        <w:t xml:space="preserve">nastavne </w:t>
      </w:r>
      <w:r w:rsidRPr="007924E8">
        <w:rPr>
          <w:rFonts w:ascii="Times New Roman" w:eastAsia="Times New Roman" w:hAnsi="Times New Roman" w:cs="Times New Roman"/>
          <w:sz w:val="24"/>
          <w:szCs w:val="24"/>
          <w:lang w:val="hr-HR"/>
        </w:rPr>
        <w:t>norme sedmično, na određeno vrijeme</w:t>
      </w:r>
      <w:r w:rsidR="004416FB">
        <w:rPr>
          <w:rFonts w:ascii="Times New Roman" w:eastAsia="Times New Roman" w:hAnsi="Times New Roman" w:cs="Times New Roman"/>
          <w:sz w:val="24"/>
          <w:szCs w:val="24"/>
          <w:lang w:val="hr-HR"/>
        </w:rPr>
        <w:t>,</w:t>
      </w:r>
      <w:r w:rsidRPr="007924E8">
        <w:rPr>
          <w:rFonts w:ascii="Times New Roman" w:eastAsia="Times New Roman" w:hAnsi="Times New Roman" w:cs="Times New Roman"/>
          <w:sz w:val="24"/>
          <w:szCs w:val="24"/>
          <w:lang w:val="hr-HR"/>
        </w:rPr>
        <w:t xml:space="preserv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okončanja konkursne procedure do povratka radnice sa porodiljskog odsustva</w:t>
      </w:r>
      <w:r w:rsidR="00FD6A99">
        <w:rPr>
          <w:rFonts w:ascii="Times New Roman" w:eastAsia="Times New Roman" w:hAnsi="Times New Roman" w:cs="Times New Roman"/>
          <w:sz w:val="24"/>
          <w:szCs w:val="24"/>
        </w:rPr>
        <w:t xml:space="preserve">, a najkasnije do </w:t>
      </w:r>
      <w:r>
        <w:rPr>
          <w:rFonts w:ascii="Times New Roman" w:eastAsia="Times New Roman" w:hAnsi="Times New Roman" w:cs="Times New Roman"/>
          <w:sz w:val="24"/>
          <w:szCs w:val="24"/>
        </w:rPr>
        <w:t>31.08.2025</w:t>
      </w:r>
      <w:r w:rsidRPr="007924E8">
        <w:rPr>
          <w:rFonts w:ascii="Times New Roman" w:eastAsia="Times New Roman" w:hAnsi="Times New Roman" w:cs="Times New Roman"/>
          <w:sz w:val="24"/>
          <w:szCs w:val="24"/>
        </w:rPr>
        <w:t>. godine</w:t>
      </w:r>
      <w:r>
        <w:rPr>
          <w:rFonts w:ascii="Times New Roman" w:eastAsia="Times New Roman" w:hAnsi="Times New Roman" w:cs="Times New Roman"/>
          <w:sz w:val="24"/>
          <w:szCs w:val="24"/>
        </w:rPr>
        <w:t>;</w:t>
      </w:r>
    </w:p>
    <w:p w:rsidR="00FD6A99" w:rsidRDefault="00FD6A99" w:rsidP="00FD6A99">
      <w:pPr>
        <w:pStyle w:val="ListParagraph"/>
        <w:numPr>
          <w:ilvl w:val="0"/>
          <w:numId w:val="7"/>
        </w:numPr>
        <w:jc w:val="both"/>
        <w:rPr>
          <w:rFonts w:ascii="Times New Roman" w:eastAsia="Times New Roman" w:hAnsi="Times New Roman" w:cs="Times New Roman"/>
          <w:sz w:val="24"/>
          <w:szCs w:val="24"/>
        </w:rPr>
      </w:pPr>
      <w:r w:rsidRPr="00566AEF">
        <w:rPr>
          <w:rFonts w:ascii="Times New Roman" w:eastAsia="Times New Roman" w:hAnsi="Times New Roman" w:cs="Times New Roman"/>
          <w:b/>
          <w:sz w:val="24"/>
          <w:szCs w:val="24"/>
          <w:lang w:val="hr-HR"/>
        </w:rPr>
        <w:lastRenderedPageBreak/>
        <w:t>Nastavnik/ca</w:t>
      </w:r>
      <w:r>
        <w:rPr>
          <w:rFonts w:ascii="Times New Roman" w:eastAsia="Times New Roman" w:hAnsi="Times New Roman" w:cs="Times New Roman"/>
          <w:b/>
          <w:sz w:val="24"/>
          <w:szCs w:val="24"/>
          <w:lang w:val="hr-HR"/>
        </w:rPr>
        <w:t xml:space="preserve"> primijenjene</w:t>
      </w:r>
      <w:r w:rsidRPr="00566AEF">
        <w:rPr>
          <w:rFonts w:ascii="Times New Roman" w:eastAsia="Times New Roman" w:hAnsi="Times New Roman" w:cs="Times New Roman"/>
          <w:b/>
          <w:sz w:val="24"/>
          <w:szCs w:val="24"/>
          <w:lang w:val="hr-HR"/>
        </w:rPr>
        <w:t xml:space="preserve"> </w:t>
      </w:r>
      <w:r>
        <w:rPr>
          <w:rFonts w:ascii="Times New Roman" w:hAnsi="Times New Roman" w:cs="Times New Roman"/>
          <w:b/>
          <w:sz w:val="24"/>
          <w:szCs w:val="24"/>
        </w:rPr>
        <w:t>informatike</w:t>
      </w:r>
      <w:r>
        <w:rPr>
          <w:rFonts w:ascii="Times New Roman" w:hAnsi="Times New Roman" w:cs="Times New Roman"/>
          <w:sz w:val="24"/>
          <w:szCs w:val="24"/>
        </w:rPr>
        <w:t xml:space="preserve"> </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4 čas</w:t>
      </w:r>
      <w:r w:rsidRPr="007924E8">
        <w:rPr>
          <w:rFonts w:ascii="Times New Roman" w:eastAsia="Times New Roman" w:hAnsi="Times New Roman" w:cs="Times New Roman"/>
          <w:sz w:val="24"/>
          <w:szCs w:val="24"/>
          <w:lang w:val="hr-HR"/>
        </w:rPr>
        <w:t xml:space="preserve">a </w:t>
      </w:r>
      <w:r>
        <w:rPr>
          <w:rFonts w:ascii="Times New Roman" w:eastAsia="Times New Roman" w:hAnsi="Times New Roman" w:cs="Times New Roman"/>
          <w:sz w:val="24"/>
          <w:szCs w:val="24"/>
          <w:lang w:val="hr-HR"/>
        </w:rPr>
        <w:t xml:space="preserve">nastavne </w:t>
      </w:r>
      <w:r w:rsidRPr="007924E8">
        <w:rPr>
          <w:rFonts w:ascii="Times New Roman" w:eastAsia="Times New Roman" w:hAnsi="Times New Roman" w:cs="Times New Roman"/>
          <w:sz w:val="24"/>
          <w:szCs w:val="24"/>
          <w:lang w:val="hr-HR"/>
        </w:rPr>
        <w:t>norme sedmično, na određeno vrijeme</w:t>
      </w:r>
      <w:r w:rsidR="004416FB">
        <w:rPr>
          <w:rFonts w:ascii="Times New Roman" w:eastAsia="Times New Roman" w:hAnsi="Times New Roman" w:cs="Times New Roman"/>
          <w:sz w:val="24"/>
          <w:szCs w:val="24"/>
          <w:lang w:val="hr-HR"/>
        </w:rPr>
        <w:t>,</w:t>
      </w:r>
      <w:r w:rsidRPr="007924E8">
        <w:rPr>
          <w:rFonts w:ascii="Times New Roman" w:eastAsia="Times New Roman" w:hAnsi="Times New Roman" w:cs="Times New Roman"/>
          <w:sz w:val="24"/>
          <w:szCs w:val="24"/>
          <w:lang w:val="hr-HR"/>
        </w:rPr>
        <w:t xml:space="preserv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okončanja konkursne procedure do povratka radnice sa porodiljskog odsustva, a najkasnije do 31.08.2025</w:t>
      </w:r>
      <w:r w:rsidRPr="007924E8">
        <w:rPr>
          <w:rFonts w:ascii="Times New Roman" w:eastAsia="Times New Roman" w:hAnsi="Times New Roman" w:cs="Times New Roman"/>
          <w:sz w:val="24"/>
          <w:szCs w:val="24"/>
        </w:rPr>
        <w:t>. godine</w:t>
      </w:r>
      <w:r>
        <w:rPr>
          <w:rFonts w:ascii="Times New Roman" w:eastAsia="Times New Roman" w:hAnsi="Times New Roman" w:cs="Times New Roman"/>
          <w:sz w:val="24"/>
          <w:szCs w:val="24"/>
        </w:rPr>
        <w:t>;</w:t>
      </w:r>
    </w:p>
    <w:p w:rsidR="00FD6A99" w:rsidRDefault="00FD6A99" w:rsidP="00FD6A99">
      <w:pPr>
        <w:pStyle w:val="ListParagraph"/>
        <w:jc w:val="both"/>
        <w:rPr>
          <w:rFonts w:ascii="Times New Roman" w:eastAsia="Times New Roman" w:hAnsi="Times New Roman" w:cs="Times New Roman"/>
          <w:sz w:val="24"/>
          <w:szCs w:val="24"/>
        </w:rPr>
      </w:pPr>
    </w:p>
    <w:p w:rsidR="00FD6A99" w:rsidRDefault="00FD6A99" w:rsidP="00FD6A99">
      <w:pPr>
        <w:pStyle w:val="ListParagraph"/>
        <w:numPr>
          <w:ilvl w:val="0"/>
          <w:numId w:val="7"/>
        </w:numPr>
        <w:jc w:val="both"/>
        <w:rPr>
          <w:rFonts w:ascii="Times New Roman" w:eastAsia="Times New Roman" w:hAnsi="Times New Roman" w:cs="Times New Roman"/>
          <w:sz w:val="24"/>
          <w:szCs w:val="24"/>
        </w:rPr>
      </w:pPr>
      <w:r w:rsidRPr="00566AEF">
        <w:rPr>
          <w:rFonts w:ascii="Times New Roman" w:eastAsia="Times New Roman" w:hAnsi="Times New Roman" w:cs="Times New Roman"/>
          <w:b/>
          <w:sz w:val="24"/>
          <w:szCs w:val="24"/>
          <w:lang w:val="hr-HR"/>
        </w:rPr>
        <w:t xml:space="preserve">Nastavnik/ca </w:t>
      </w:r>
      <w:r>
        <w:rPr>
          <w:rFonts w:ascii="Times New Roman" w:hAnsi="Times New Roman" w:cs="Times New Roman"/>
          <w:b/>
          <w:sz w:val="24"/>
          <w:szCs w:val="24"/>
        </w:rPr>
        <w:t>informatike</w:t>
      </w:r>
      <w:r>
        <w:rPr>
          <w:rFonts w:ascii="Times New Roman" w:hAnsi="Times New Roman" w:cs="Times New Roman"/>
          <w:sz w:val="24"/>
          <w:szCs w:val="24"/>
        </w:rPr>
        <w:t xml:space="preserve"> </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10 časov</w:t>
      </w:r>
      <w:r w:rsidRPr="007924E8">
        <w:rPr>
          <w:rFonts w:ascii="Times New Roman" w:eastAsia="Times New Roman" w:hAnsi="Times New Roman" w:cs="Times New Roman"/>
          <w:sz w:val="24"/>
          <w:szCs w:val="24"/>
          <w:lang w:val="hr-HR"/>
        </w:rPr>
        <w:t xml:space="preserve">a </w:t>
      </w:r>
      <w:r>
        <w:rPr>
          <w:rFonts w:ascii="Times New Roman" w:eastAsia="Times New Roman" w:hAnsi="Times New Roman" w:cs="Times New Roman"/>
          <w:sz w:val="24"/>
          <w:szCs w:val="24"/>
          <w:lang w:val="hr-HR"/>
        </w:rPr>
        <w:t xml:space="preserve">nastavne </w:t>
      </w:r>
      <w:r w:rsidRPr="007924E8">
        <w:rPr>
          <w:rFonts w:ascii="Times New Roman" w:eastAsia="Times New Roman" w:hAnsi="Times New Roman" w:cs="Times New Roman"/>
          <w:sz w:val="24"/>
          <w:szCs w:val="24"/>
          <w:lang w:val="hr-HR"/>
        </w:rPr>
        <w:t xml:space="preserve">norme sedmično, na određeno vrijeme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okončanja konkursne procedure do 31.08.2025</w:t>
      </w:r>
      <w:r w:rsidRPr="007924E8">
        <w:rPr>
          <w:rFonts w:ascii="Times New Roman" w:eastAsia="Times New Roman" w:hAnsi="Times New Roman" w:cs="Times New Roman"/>
          <w:sz w:val="24"/>
          <w:szCs w:val="24"/>
        </w:rPr>
        <w:t>. godine</w:t>
      </w:r>
      <w:r>
        <w:rPr>
          <w:rFonts w:ascii="Times New Roman" w:eastAsia="Times New Roman" w:hAnsi="Times New Roman" w:cs="Times New Roman"/>
          <w:sz w:val="24"/>
          <w:szCs w:val="24"/>
        </w:rPr>
        <w:t>;</w:t>
      </w:r>
    </w:p>
    <w:p w:rsidR="00FD6A99" w:rsidRDefault="00FD6A99" w:rsidP="00FD6A99">
      <w:pPr>
        <w:pStyle w:val="ListParagraph"/>
        <w:jc w:val="both"/>
        <w:rPr>
          <w:rFonts w:ascii="Times New Roman" w:eastAsia="Times New Roman" w:hAnsi="Times New Roman" w:cs="Times New Roman"/>
          <w:sz w:val="24"/>
          <w:szCs w:val="24"/>
        </w:rPr>
      </w:pPr>
    </w:p>
    <w:p w:rsidR="00FD6A99" w:rsidRDefault="00FD6A99" w:rsidP="00FD6A99">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hr-HR"/>
        </w:rPr>
        <w:t>Rukovalac nastavnom tehnikom - programer</w:t>
      </w:r>
      <w:r w:rsidRPr="007924E8">
        <w:rPr>
          <w:rFonts w:ascii="Times New Roman" w:eastAsia="Times New Roman" w:hAnsi="Times New Roman" w:cs="Times New Roman"/>
          <w:sz w:val="24"/>
          <w:szCs w:val="24"/>
          <w:lang w:val="hr-HR"/>
        </w:rPr>
        <w:t>... 1 izvršilac,</w:t>
      </w:r>
      <w:r>
        <w:rPr>
          <w:rFonts w:ascii="Times New Roman" w:eastAsia="Times New Roman" w:hAnsi="Times New Roman" w:cs="Times New Roman"/>
          <w:sz w:val="24"/>
          <w:szCs w:val="24"/>
          <w:lang w:val="hr-HR"/>
        </w:rPr>
        <w:t xml:space="preserve"> </w:t>
      </w:r>
      <w:r w:rsidR="003C1F5C">
        <w:rPr>
          <w:rFonts w:ascii="Times New Roman" w:eastAsia="Times New Roman" w:hAnsi="Times New Roman" w:cs="Times New Roman"/>
          <w:sz w:val="24"/>
          <w:szCs w:val="24"/>
          <w:lang w:val="hr-HR"/>
        </w:rPr>
        <w:t xml:space="preserve">40 sati </w:t>
      </w:r>
      <w:r w:rsidRPr="007924E8">
        <w:rPr>
          <w:rFonts w:ascii="Times New Roman" w:eastAsia="Times New Roman" w:hAnsi="Times New Roman" w:cs="Times New Roman"/>
          <w:sz w:val="24"/>
          <w:szCs w:val="24"/>
          <w:lang w:val="hr-HR"/>
        </w:rPr>
        <w:t xml:space="preserve">sedmično, na određeno vrijeme </w:t>
      </w:r>
      <w:r w:rsidRPr="007924E8">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okončanja konkursne procedure do 31.08.2025</w:t>
      </w:r>
      <w:r w:rsidRPr="007924E8">
        <w:rPr>
          <w:rFonts w:ascii="Times New Roman" w:eastAsia="Times New Roman" w:hAnsi="Times New Roman" w:cs="Times New Roman"/>
          <w:sz w:val="24"/>
          <w:szCs w:val="24"/>
        </w:rPr>
        <w:t>. godine</w:t>
      </w:r>
      <w:r w:rsidR="003C1F5C">
        <w:rPr>
          <w:rFonts w:ascii="Times New Roman" w:eastAsia="Times New Roman" w:hAnsi="Times New Roman" w:cs="Times New Roman"/>
          <w:sz w:val="24"/>
          <w:szCs w:val="24"/>
        </w:rPr>
        <w:t>.</w:t>
      </w:r>
    </w:p>
    <w:p w:rsidR="007710D7" w:rsidRPr="00566AEF" w:rsidRDefault="007710D7" w:rsidP="00566AEF">
      <w:pPr>
        <w:jc w:val="both"/>
        <w:rPr>
          <w:rFonts w:ascii="Times New Roman" w:hAnsi="Times New Roman" w:cs="Times New Roman"/>
          <w:sz w:val="24"/>
          <w:szCs w:val="24"/>
        </w:rPr>
      </w:pPr>
    </w:p>
    <w:p w:rsidR="00D47C51" w:rsidRPr="00BB1F14" w:rsidRDefault="00D47C51" w:rsidP="00D05174">
      <w:pPr>
        <w:jc w:val="both"/>
        <w:rPr>
          <w:rFonts w:ascii="Times New Roman" w:hAnsi="Times New Roman" w:cs="Times New Roman"/>
          <w:b/>
          <w:sz w:val="24"/>
          <w:szCs w:val="24"/>
        </w:rPr>
      </w:pPr>
      <w:r w:rsidRPr="00BB1F14">
        <w:rPr>
          <w:rFonts w:ascii="Times New Roman" w:hAnsi="Times New Roman" w:cs="Times New Roman"/>
          <w:b/>
          <w:sz w:val="24"/>
          <w:szCs w:val="24"/>
        </w:rPr>
        <w:t>OPIS POSLOVA I POT</w:t>
      </w:r>
      <w:r w:rsidR="00C501E2" w:rsidRPr="00BB1F14">
        <w:rPr>
          <w:rFonts w:ascii="Times New Roman" w:hAnsi="Times New Roman" w:cs="Times New Roman"/>
          <w:b/>
          <w:sz w:val="24"/>
          <w:szCs w:val="24"/>
        </w:rPr>
        <w:t>REBNI USLOVI</w:t>
      </w:r>
      <w:r w:rsidR="00D05174" w:rsidRPr="00BB1F14">
        <w:rPr>
          <w:rFonts w:ascii="Times New Roman" w:hAnsi="Times New Roman" w:cs="Times New Roman"/>
          <w:b/>
          <w:sz w:val="24"/>
          <w:szCs w:val="24"/>
        </w:rPr>
        <w:t xml:space="preserve"> </w:t>
      </w:r>
      <w:r w:rsidR="00326180" w:rsidRPr="00BB1F14">
        <w:rPr>
          <w:rFonts w:ascii="Times New Roman" w:hAnsi="Times New Roman" w:cs="Times New Roman"/>
          <w:b/>
          <w:sz w:val="24"/>
          <w:szCs w:val="24"/>
        </w:rPr>
        <w:t>PO SISTEMATIZACIJI</w:t>
      </w:r>
      <w:r w:rsidR="00D05174" w:rsidRPr="00BB1F14">
        <w:rPr>
          <w:rFonts w:ascii="Times New Roman" w:hAnsi="Times New Roman" w:cs="Times New Roman"/>
          <w:b/>
          <w:sz w:val="24"/>
          <w:szCs w:val="24"/>
        </w:rPr>
        <w:t xml:space="preserve"> </w:t>
      </w:r>
      <w:r w:rsidRPr="00BB1F14">
        <w:rPr>
          <w:rFonts w:ascii="Times New Roman" w:hAnsi="Times New Roman" w:cs="Times New Roman"/>
          <w:b/>
          <w:sz w:val="24"/>
          <w:szCs w:val="24"/>
        </w:rPr>
        <w:t>RADNIH MJESTA</w:t>
      </w:r>
    </w:p>
    <w:p w:rsidR="00D47C51" w:rsidRPr="00DE244B" w:rsidRDefault="00683B9F" w:rsidP="00D47C51">
      <w:pPr>
        <w:pStyle w:val="ListParagraph"/>
        <w:numPr>
          <w:ilvl w:val="1"/>
          <w:numId w:val="2"/>
        </w:numPr>
        <w:jc w:val="both"/>
        <w:rPr>
          <w:rFonts w:ascii="Times New Roman" w:hAnsi="Times New Roman" w:cs="Times New Roman"/>
          <w:b/>
          <w:sz w:val="24"/>
          <w:szCs w:val="24"/>
        </w:rPr>
      </w:pPr>
      <w:r w:rsidRPr="00DE244B">
        <w:rPr>
          <w:rFonts w:ascii="Times New Roman" w:hAnsi="Times New Roman" w:cs="Times New Roman"/>
          <w:b/>
          <w:sz w:val="24"/>
          <w:szCs w:val="24"/>
        </w:rPr>
        <w:t xml:space="preserve"> </w:t>
      </w:r>
      <w:r w:rsidR="00D47C51" w:rsidRPr="00DE244B">
        <w:rPr>
          <w:rFonts w:ascii="Times New Roman" w:hAnsi="Times New Roman" w:cs="Times New Roman"/>
          <w:b/>
          <w:sz w:val="24"/>
          <w:szCs w:val="24"/>
        </w:rPr>
        <w:t>Opis poslova za radna mjesta od re</w:t>
      </w:r>
      <w:r w:rsidR="004B2BEB">
        <w:rPr>
          <w:rFonts w:ascii="Times New Roman" w:hAnsi="Times New Roman" w:cs="Times New Roman"/>
          <w:b/>
          <w:sz w:val="24"/>
          <w:szCs w:val="24"/>
        </w:rPr>
        <w:t>dnog broja 1. do rednog broja 7</w:t>
      </w:r>
      <w:r w:rsidR="00D47C51" w:rsidRPr="00DE244B">
        <w:rPr>
          <w:rFonts w:ascii="Times New Roman" w:hAnsi="Times New Roman" w:cs="Times New Roman"/>
          <w:b/>
          <w:sz w:val="24"/>
          <w:szCs w:val="24"/>
        </w:rPr>
        <w:t>.</w:t>
      </w:r>
    </w:p>
    <w:p w:rsidR="00362D63" w:rsidRPr="00471A61" w:rsidRDefault="00362D63" w:rsidP="00D06754">
      <w:pPr>
        <w:jc w:val="both"/>
        <w:rPr>
          <w:rFonts w:ascii="Times New Roman" w:hAnsi="Times New Roman" w:cs="Times New Roman"/>
          <w:b/>
          <w:sz w:val="24"/>
          <w:szCs w:val="24"/>
        </w:rPr>
      </w:pPr>
      <w:r w:rsidRPr="00471A61">
        <w:rPr>
          <w:rFonts w:ascii="Times New Roman" w:hAnsi="Times New Roman" w:cs="Times New Roman"/>
          <w:b/>
          <w:sz w:val="24"/>
          <w:szCs w:val="24"/>
        </w:rPr>
        <w:t xml:space="preserve">Neposredni odgojno-obrazovni rad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Redovna nastava (realizacija norme nastavnih časova u skladu sa Nastavnim planom i programom/ Kurikulumom, kompletna i sveobuhvatna priprema za realizaciju norme nastavnih časova u skladu sa Nastavnim planom i programom/Kurikulumom</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t xml:space="preserve"> </w:t>
      </w: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vođenje evidencije i dokumentacije koja se odnosi na realizaciju norme nastavnih časova,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saradnja i konsultacije sa svim sudionicima koji mogu doprinijeti postizanju što višeg nivoa postavljenih ciljeva/ishoda definiranih Nastavnim planom i programom/Kurikulumom za koji se realiziraju nastavni časovi,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praćenje i vrednovanje rada učenika kao i kompletno napredovanje učenika - kako u odgojnom tako i u obrazovnom smislu,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saradnja sa svim sudionicima koji mogu doprinijeti individualnom razvoju, dobrobiti i zaštite zdravlja učenika, uključujući i konsultacije sa roditeljima po potrebi.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Prema ukazanoj potrebi realizacija nastave na daljinu u zdravstvenoj ustanovi.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Prema ukazanoj potrebi realizacija nastave na daljinu u kući.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Realizacija laboratorijskih vježbi, laboratorijskog rada, praktičnog rada, praktičnih vježbi i eksperimenata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postizanju što boljih rezultata učenika kako u odgojnom tako i u obrazovnom smislu, uključujući i informacije i roditeljske sastanke, vođenje propisane pedagoške dokumentacije i evidencije, pripremanje izvještaja za sjednice odjeljenjskog i nastavničkog vijeća. </w:t>
      </w:r>
    </w:p>
    <w:p w:rsidR="00362D63"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Dodatna i fakultativna nastava, vannastavne aktivnosti </w:t>
      </w:r>
    </w:p>
    <w:p w:rsidR="00496E31" w:rsidRDefault="00362D63" w:rsidP="00D06754">
      <w:pPr>
        <w:jc w:val="both"/>
        <w:rPr>
          <w:rFonts w:ascii="Times New Roman" w:hAnsi="Times New Roman" w:cs="Times New Roman"/>
          <w:sz w:val="24"/>
          <w:szCs w:val="24"/>
        </w:rPr>
      </w:pPr>
      <w:r w:rsidRPr="00362D63">
        <w:rPr>
          <w:rFonts w:ascii="Times New Roman" w:hAnsi="Times New Roman" w:cs="Times New Roman"/>
          <w:sz w:val="24"/>
          <w:szCs w:val="24"/>
        </w:rPr>
        <w:sym w:font="Symbol" w:char="F0B7"/>
      </w:r>
      <w:r w:rsidRPr="00362D63">
        <w:rPr>
          <w:rFonts w:ascii="Times New Roman" w:hAnsi="Times New Roman" w:cs="Times New Roman"/>
          <w:sz w:val="24"/>
          <w:szCs w:val="24"/>
        </w:rPr>
        <w:t xml:space="preserve"> Dopunska, instruktivna, pripremna nastava</w:t>
      </w:r>
    </w:p>
    <w:p w:rsidR="00023E3C" w:rsidRPr="00471A61" w:rsidRDefault="00023E3C" w:rsidP="00023E3C">
      <w:pPr>
        <w:jc w:val="both"/>
        <w:rPr>
          <w:rFonts w:ascii="Times New Roman" w:hAnsi="Times New Roman" w:cs="Times New Roman"/>
          <w:b/>
          <w:sz w:val="24"/>
          <w:szCs w:val="24"/>
        </w:rPr>
      </w:pPr>
      <w:r w:rsidRPr="00471A61">
        <w:rPr>
          <w:rFonts w:ascii="Times New Roman" w:hAnsi="Times New Roman" w:cs="Times New Roman"/>
          <w:b/>
          <w:sz w:val="24"/>
          <w:szCs w:val="24"/>
        </w:rPr>
        <w:lastRenderedPageBreak/>
        <w:t xml:space="preserve">II OSTALI POSLOVI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004E57AC">
        <w:rPr>
          <w:rFonts w:ascii="Times New Roman" w:hAnsi="Times New Roman" w:cs="Times New Roman"/>
          <w:sz w:val="24"/>
          <w:szCs w:val="24"/>
        </w:rPr>
        <w:t xml:space="preserve"> Stručno usavršavanje </w:t>
      </w:r>
      <w:r w:rsidRPr="00023E3C">
        <w:rPr>
          <w:rFonts w:ascii="Times New Roman" w:hAnsi="Times New Roman" w:cs="Times New Roman"/>
          <w:sz w:val="24"/>
          <w:szCs w:val="24"/>
        </w:rPr>
        <w:t xml:space="preserve">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Rad u stručnim organima</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t xml:space="preserve"> </w:t>
      </w: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Vođenje stručnog aktiva škole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Posjete kulturnim i javnim ustanovama, kulturno-historijskim spomenicima, prirodnim znamenitostima i naučno-tehnološkim ustanovama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Smotre stvaralaštva, kulturna i javna djelatnost, obilježavanje značajnih datuma i sportske manifestacije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Estetsko uređenje škole, organizacija izložbi, učešće na likovnim konkursima i grafika/dizajn školskog časopisa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Vođenje ljetopisa škole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Vođenje zapisnika sjednica nastavničkog vijeća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Izrada projekata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Proizvodni rad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Dežurstvo nastavnika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Mentorski rad sa učenicima na izradi maturskih radova </w:t>
      </w:r>
    </w:p>
    <w:p w:rsidR="00023E3C" w:rsidRDefault="00023E3C" w:rsidP="00023E3C">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Mentorski rad sa pripravnikom </w:t>
      </w:r>
    </w:p>
    <w:p w:rsidR="009C78EC" w:rsidRDefault="00023E3C" w:rsidP="00C501E2">
      <w:pPr>
        <w:jc w:val="both"/>
        <w:rPr>
          <w:rFonts w:ascii="Times New Roman" w:hAnsi="Times New Roman" w:cs="Times New Roman"/>
          <w:sz w:val="24"/>
          <w:szCs w:val="24"/>
        </w:rPr>
      </w:pPr>
      <w:r w:rsidRPr="00023E3C">
        <w:rPr>
          <w:rFonts w:ascii="Times New Roman" w:hAnsi="Times New Roman" w:cs="Times New Roman"/>
          <w:sz w:val="24"/>
          <w:szCs w:val="24"/>
        </w:rPr>
        <w:sym w:font="Symbol" w:char="F0B7"/>
      </w:r>
      <w:r w:rsidRPr="00023E3C">
        <w:rPr>
          <w:rFonts w:ascii="Times New Roman" w:hAnsi="Times New Roman" w:cs="Times New Roman"/>
          <w:sz w:val="24"/>
          <w:szCs w:val="24"/>
        </w:rPr>
        <w:t xml:space="preserve"> Dr</w:t>
      </w:r>
      <w:r w:rsidR="009C78EC">
        <w:rPr>
          <w:rFonts w:ascii="Times New Roman" w:hAnsi="Times New Roman" w:cs="Times New Roman"/>
          <w:sz w:val="24"/>
          <w:szCs w:val="24"/>
        </w:rPr>
        <w:t>ugi poslovi po nalogu direktora</w:t>
      </w:r>
    </w:p>
    <w:p w:rsidR="004658B0" w:rsidRPr="00BB1F14" w:rsidRDefault="004658B0" w:rsidP="004658B0">
      <w:pPr>
        <w:pStyle w:val="ListParagraph"/>
        <w:numPr>
          <w:ilvl w:val="1"/>
          <w:numId w:val="2"/>
        </w:numPr>
        <w:jc w:val="both"/>
        <w:rPr>
          <w:rFonts w:ascii="Times New Roman" w:hAnsi="Times New Roman" w:cs="Times New Roman"/>
          <w:b/>
          <w:sz w:val="24"/>
          <w:szCs w:val="24"/>
        </w:rPr>
      </w:pPr>
      <w:r w:rsidRPr="00BB1F14">
        <w:rPr>
          <w:rFonts w:ascii="Times New Roman" w:hAnsi="Times New Roman" w:cs="Times New Roman"/>
          <w:b/>
          <w:sz w:val="24"/>
          <w:szCs w:val="24"/>
        </w:rPr>
        <w:t>Dodatni poslovi za radna mjesta</w:t>
      </w:r>
      <w:r w:rsidR="00237A9D">
        <w:rPr>
          <w:rFonts w:ascii="Times New Roman" w:hAnsi="Times New Roman" w:cs="Times New Roman"/>
          <w:b/>
          <w:sz w:val="24"/>
          <w:szCs w:val="24"/>
        </w:rPr>
        <w:t xml:space="preserve"> 1. i 2. </w:t>
      </w:r>
      <w:r w:rsidRPr="00BB1F14">
        <w:rPr>
          <w:rFonts w:ascii="Times New Roman" w:hAnsi="Times New Roman" w:cs="Times New Roman"/>
          <w:b/>
          <w:sz w:val="24"/>
          <w:szCs w:val="24"/>
        </w:rPr>
        <w:t>za rad u IB Diploma programu:</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izrada i u skladu s rokovima koje odredi koordinator programa predaja Unit plannera, isključivo na obrascima koje propisuje IBO,</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poznavanje svih pravila, propisa i procedura u vezi sa nastavnim predmetom, putem OCC-a praćenje svih promjena koje se dešavaju ili su u najavi u vezi sa provedbom nastavnih predmeta koje predaju: teme koje se obrađuju, tipovi zadataka koji se ocjenjuju, kriterij za ocjenjivanje, informiranje koordinatora IB programa o nastalim promjenama,</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izvođenje nastave uz korištenje savremenih nastavnih metoda i sredstava,</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xml:space="preserve">- </w:t>
      </w:r>
      <w:r w:rsidRPr="00BB1F14">
        <w:rPr>
          <w:rFonts w:ascii="Times New Roman" w:hAnsi="Times New Roman" w:cs="Times New Roman"/>
          <w:color w:val="222222"/>
          <w:sz w:val="24"/>
          <w:szCs w:val="24"/>
          <w:shd w:val="clear" w:color="auto" w:fill="FFFFFF"/>
        </w:rPr>
        <w:t>korištenje ManageBac platforme,</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blagovremeno, u skladu sa zahtjevima programa, dostavljanje učenicima uputa za izradu zadataka koji se ocjenjuju (instruction sheet) sa kriterijima ocjenjivanja koji se primjenjuju u konkretnom zadatku, definiranim jasnim rokovima i načinima predaje zadataka, kao i rubrikama ocjenjivana za specifične zadatke koji ih svojom prirodom zahtijevaju (task-specific rubrics),</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lastRenderedPageBreak/>
        <w:t>- detaljno objašnjavanje kriterija ocjenjivanja učenicima kao i zadataka koji se ocjenjuju, pružanje učenicima detaljnih povratnih informacija (feedback) o zadacima koji se ocjenjuju u skladu sa odgovarajućim Pravilnikom za ocjenjivanje u IB programu,</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u skladu sa odgovarajućim Pravilnikom o ocjenjivanju, poštivanje rokova za ocjenjivanje učeničkih radova i uz detaljan feedback njihovo blagovremeno vraćanje učenicima,</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kada su učenici dužni izvršiti zadatke sa kojima se nisu susreli ranije (npr. eseji, lab reports, internali i drugi zadaci), izrada jednog mock zadatka  na osnovu kojeg se detaljno objašnjavaju format, sadržaj i kriteriji ocjenjivanja za navedeni zadatak,</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u saradnji sa koordinatorom i ostalim profesorima, određivanje internih rokova za zadavanje internala i drugih zadataka koji se ocjenjuju, osiguravanje da učenici poštuju  postavljene rokove,</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uredno i blagovremeno izrađivanje izvještaja o uspjehu učenika (report cards) za svoj predmet,</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u skladu sa zahtjevima IB programa redovan rad na internoj standardizaciji ocjenjivanja za svoju predmetnu  grupu,</w:t>
      </w:r>
    </w:p>
    <w:p w:rsidR="004658B0" w:rsidRPr="00BB1F14"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prisustvo radionicama IB-a (IB workshops) u svrhu obaveznog stručnog usavršavanja,</w:t>
      </w:r>
    </w:p>
    <w:p w:rsidR="004658B0" w:rsidRDefault="004658B0" w:rsidP="004658B0">
      <w:pPr>
        <w:jc w:val="both"/>
        <w:rPr>
          <w:rFonts w:ascii="Times New Roman" w:hAnsi="Times New Roman" w:cs="Times New Roman"/>
          <w:sz w:val="24"/>
          <w:szCs w:val="24"/>
        </w:rPr>
      </w:pPr>
      <w:r w:rsidRPr="00BB1F14">
        <w:rPr>
          <w:rFonts w:ascii="Times New Roman" w:hAnsi="Times New Roman" w:cs="Times New Roman"/>
          <w:sz w:val="24"/>
          <w:szCs w:val="24"/>
        </w:rPr>
        <w:t>- ostali poslovi po nalogu direktora škole koji se tiču provedbe IB programa, a koji po opisu poslova i sistematizaciji nisu obav</w:t>
      </w:r>
      <w:r>
        <w:rPr>
          <w:rFonts w:ascii="Times New Roman" w:hAnsi="Times New Roman" w:cs="Times New Roman"/>
          <w:sz w:val="24"/>
          <w:szCs w:val="24"/>
        </w:rPr>
        <w:t>eza nekog drugog radnog mjesta.</w:t>
      </w:r>
    </w:p>
    <w:p w:rsidR="009C78EC" w:rsidRDefault="009C78EC" w:rsidP="004658B0">
      <w:pPr>
        <w:jc w:val="both"/>
        <w:rPr>
          <w:rFonts w:ascii="Times New Roman" w:hAnsi="Times New Roman" w:cs="Times New Roman"/>
          <w:sz w:val="24"/>
          <w:szCs w:val="24"/>
        </w:rPr>
      </w:pPr>
    </w:p>
    <w:p w:rsidR="004658B0" w:rsidRDefault="004658B0" w:rsidP="004658B0">
      <w:pPr>
        <w:jc w:val="both"/>
        <w:rPr>
          <w:rFonts w:ascii="Times New Roman" w:hAnsi="Times New Roman" w:cs="Times New Roman"/>
          <w:b/>
          <w:sz w:val="24"/>
          <w:szCs w:val="24"/>
        </w:rPr>
      </w:pPr>
      <w:r w:rsidRPr="00BB1F14">
        <w:rPr>
          <w:rFonts w:ascii="Times New Roman" w:hAnsi="Times New Roman" w:cs="Times New Roman"/>
          <w:b/>
          <w:sz w:val="24"/>
          <w:szCs w:val="24"/>
        </w:rPr>
        <w:t>1.3.</w:t>
      </w:r>
      <w:r w:rsidRPr="00DE244B">
        <w:rPr>
          <w:rFonts w:ascii="Times New Roman" w:hAnsi="Times New Roman" w:cs="Times New Roman"/>
          <w:b/>
          <w:sz w:val="24"/>
          <w:szCs w:val="24"/>
        </w:rPr>
        <w:t xml:space="preserve"> </w:t>
      </w:r>
      <w:r w:rsidRPr="002150A5">
        <w:rPr>
          <w:rFonts w:ascii="Times New Roman" w:hAnsi="Times New Roman" w:cs="Times New Roman"/>
          <w:b/>
          <w:sz w:val="24"/>
          <w:szCs w:val="24"/>
        </w:rPr>
        <w:t>Opis poslo</w:t>
      </w:r>
      <w:r w:rsidR="00237A9D">
        <w:rPr>
          <w:rFonts w:ascii="Times New Roman" w:hAnsi="Times New Roman" w:cs="Times New Roman"/>
          <w:b/>
          <w:sz w:val="24"/>
          <w:szCs w:val="24"/>
        </w:rPr>
        <w:t>va za radno mjesto redni broj 8</w:t>
      </w:r>
      <w:r w:rsidRPr="002150A5">
        <w:rPr>
          <w:rFonts w:ascii="Times New Roman" w:hAnsi="Times New Roman" w:cs="Times New Roman"/>
          <w:b/>
          <w:sz w:val="24"/>
          <w:szCs w:val="24"/>
        </w:rPr>
        <w:t>.</w:t>
      </w:r>
    </w:p>
    <w:p w:rsidR="004658B0" w:rsidRPr="00051B50" w:rsidRDefault="004658B0" w:rsidP="004658B0">
      <w:pPr>
        <w:jc w:val="both"/>
        <w:rPr>
          <w:rFonts w:ascii="Times New Roman" w:hAnsi="Times New Roman" w:cs="Times New Roman"/>
          <w:sz w:val="24"/>
          <w:szCs w:val="24"/>
        </w:rPr>
      </w:pPr>
      <w:r w:rsidRPr="00051B50">
        <w:rPr>
          <w:rFonts w:ascii="Times New Roman" w:hAnsi="Times New Roman" w:cs="Times New Roman"/>
          <w:sz w:val="24"/>
        </w:rPr>
        <w:t xml:space="preserve">Poslovi i radni zadaci rukovaoca nastavnom tehnikom - programera su: </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Hardversko i softversko održavanje računara i druge računarske opreme</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Vrši poslove u vezi sa korištenjem kompjuterske i ostale tehnike u funkciji nastavnih i vannastavnih aktivnosti i manifestacija od značaja za školu/centar</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Planira i predlaže nabavku računarske opreme</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Vodi bazu podataka o računarima i računarskoj opremi u školi/centru</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Organizira, koordinira i nadzire izradu i primjenu internih normi, preporuka i pravila ponašanja korisnika infrastrukture informacionih tehnologija</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Održava i brine o ispravnosti kompjuterske mreže u školi/centru</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Obavlja poslove, vođenja i administracije web stranice škole</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Obavlja poslove EMIS odgovornog lica</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Administrira e-Dnevnik</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Vodi i administrira online platforme za učenje na daljinu</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Administrira i unapređuje digitalne alate za učenje, podučavanje i rad</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Vodi i administrira školske profile na društvenim mrežama</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Vodi brigu o sigurnosti korisničkih podataka</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Vrši obuku nastavnog osoblja, stručnih saradnika, saradnika i rukovodnog osoblja škole/centra o primjeni informacionih tehnologija</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 xml:space="preserve">Vrši aministrativno-tehničku podršku ažuriranja u različitim bazama podataka (registri, evidencije, upitnici, portali....) uspostavljenim u skladu sa zakonskim i podzakonskim aktima u smislu unosa traženih podataka, skeniranja i prilaganja traženih dokumenata </w:t>
      </w:r>
      <w:r w:rsidRPr="00051B50">
        <w:rPr>
          <w:rFonts w:ascii="Times New Roman" w:eastAsia="Times New Roman" w:hAnsi="Times New Roman" w:cs="Times New Roman"/>
          <w:sz w:val="24"/>
          <w:szCs w:val="24"/>
        </w:rPr>
        <w:lastRenderedPageBreak/>
        <w:t>(odluka, rješenja, ugovora, računa itd.), a neophodne podatke i dokumente za unos dobiva od nadležnih službi škole/centra</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Stručno usavršavanje</w:t>
      </w:r>
    </w:p>
    <w:p w:rsidR="004658B0" w:rsidRPr="00051B50" w:rsidRDefault="004658B0" w:rsidP="004658B0">
      <w:pPr>
        <w:numPr>
          <w:ilvl w:val="0"/>
          <w:numId w:val="28"/>
        </w:numPr>
        <w:spacing w:after="0" w:line="240" w:lineRule="auto"/>
        <w:contextualSpacing/>
        <w:jc w:val="both"/>
        <w:rPr>
          <w:rFonts w:ascii="Times New Roman" w:eastAsia="Times New Roman" w:hAnsi="Times New Roman" w:cs="Times New Roman"/>
          <w:sz w:val="24"/>
          <w:szCs w:val="24"/>
        </w:rPr>
      </w:pPr>
      <w:r w:rsidRPr="00051B50">
        <w:rPr>
          <w:rFonts w:ascii="Times New Roman" w:eastAsia="Times New Roman" w:hAnsi="Times New Roman" w:cs="Times New Roman"/>
          <w:sz w:val="24"/>
          <w:szCs w:val="24"/>
        </w:rPr>
        <w:t>Obavlja i druge poslove utvrđene propisima, općim aktima ustanove i u saradnji sa direktorom, a u okviru djelokruga rada radnog mjesta.</w:t>
      </w:r>
    </w:p>
    <w:p w:rsidR="004658B0" w:rsidRPr="00051B50" w:rsidRDefault="004658B0" w:rsidP="004658B0">
      <w:pPr>
        <w:jc w:val="both"/>
        <w:rPr>
          <w:rFonts w:ascii="Times New Roman" w:hAnsi="Times New Roman" w:cs="Times New Roman"/>
          <w:sz w:val="24"/>
          <w:szCs w:val="24"/>
        </w:rPr>
      </w:pPr>
    </w:p>
    <w:p w:rsidR="004658B0" w:rsidRPr="00051B50" w:rsidRDefault="00237A9D" w:rsidP="004658B0">
      <w:pPr>
        <w:spacing w:after="46" w:line="267" w:lineRule="auto"/>
        <w:ind w:right="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1.4. </w:t>
      </w:r>
      <w:r w:rsidR="004658B0" w:rsidRPr="00051B50">
        <w:rPr>
          <w:rFonts w:ascii="Times New Roman" w:eastAsia="Times New Roman" w:hAnsi="Times New Roman" w:cs="Times New Roman"/>
          <w:b/>
          <w:sz w:val="24"/>
        </w:rPr>
        <w:t xml:space="preserve">Poslovi rukovaoca nastavnom tehnikom - programera, kada su u pitanju IB-programi, posebno uključuju: </w:t>
      </w:r>
    </w:p>
    <w:p w:rsidR="004658B0" w:rsidRPr="00051B50" w:rsidRDefault="004658B0" w:rsidP="004658B0">
      <w:pPr>
        <w:numPr>
          <w:ilvl w:val="0"/>
          <w:numId w:val="29"/>
        </w:numPr>
        <w:spacing w:after="38" w:line="283"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u saradnji sa predmetnim profesorima, koordinatorima programa i direktorom škole, planiranje materijalno-tehničkih potreba za nesmetano provođenje programa, te nabavku istih u skladu sa zakonskom regulativom i u saradnji sa školskom komisijom za javne nabavke; </w:t>
      </w:r>
    </w:p>
    <w:p w:rsidR="004658B0" w:rsidRPr="00051B50" w:rsidRDefault="004658B0" w:rsidP="004658B0">
      <w:pPr>
        <w:numPr>
          <w:ilvl w:val="0"/>
          <w:numId w:val="29"/>
        </w:numPr>
        <w:spacing w:after="5"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upoznavanje radnika s pravilnim, sigurnim i odgovornim načinom upotrebe materijalno-tehničkih sredstava koja se koriste u nastavi i pripremi za nastavu;   </w:t>
      </w:r>
    </w:p>
    <w:p w:rsidR="004658B0" w:rsidRPr="00051B50" w:rsidRDefault="004658B0" w:rsidP="004658B0">
      <w:pPr>
        <w:numPr>
          <w:ilvl w:val="0"/>
          <w:numId w:val="29"/>
        </w:numPr>
        <w:spacing w:after="52"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svakodnevnu podršku radnicima škole u pravilnoj, sigurnoj i odgovornoj upotrebi materijalno-tehničkih sredstava; </w:t>
      </w:r>
    </w:p>
    <w:p w:rsidR="004658B0" w:rsidRPr="00051B50" w:rsidRDefault="004658B0" w:rsidP="004658B0">
      <w:pPr>
        <w:numPr>
          <w:ilvl w:val="0"/>
          <w:numId w:val="29"/>
        </w:numPr>
        <w:spacing w:after="5" w:line="283"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rad na održavanju materijalno-tehničke opreme i organiziranje njenog redovnog ili vanrednog servisiranja, uz vođenje precizne evidencije o kvarovima i načinjenim popravkama;  </w:t>
      </w:r>
    </w:p>
    <w:p w:rsidR="004658B0" w:rsidRPr="00051B50" w:rsidRDefault="004658B0" w:rsidP="004658B0">
      <w:pPr>
        <w:numPr>
          <w:ilvl w:val="0"/>
          <w:numId w:val="29"/>
        </w:numPr>
        <w:spacing w:after="29"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održavanje servera i</w:t>
      </w:r>
      <w:r w:rsidRPr="00051B50">
        <w:rPr>
          <w:rFonts w:ascii="Times New Roman" w:eastAsia="Times New Roman" w:hAnsi="Times New Roman" w:cs="Times New Roman"/>
          <w:i/>
          <w:sz w:val="24"/>
          <w:szCs w:val="20"/>
        </w:rPr>
        <w:t xml:space="preserve"> web</w:t>
      </w:r>
      <w:r w:rsidRPr="00051B50">
        <w:rPr>
          <w:rFonts w:ascii="Times New Roman" w:eastAsia="Times New Roman" w:hAnsi="Times New Roman" w:cs="Times New Roman"/>
          <w:sz w:val="24"/>
          <w:szCs w:val="20"/>
        </w:rPr>
        <w:t xml:space="preserve">-stranice škole;  </w:t>
      </w:r>
    </w:p>
    <w:p w:rsidR="004658B0" w:rsidRPr="00051B50" w:rsidRDefault="004658B0" w:rsidP="004658B0">
      <w:pPr>
        <w:numPr>
          <w:ilvl w:val="0"/>
          <w:numId w:val="29"/>
        </w:numPr>
        <w:spacing w:after="57"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izradu, održavanje i brigu o sigurnosti </w:t>
      </w:r>
      <w:r w:rsidRPr="00051B50">
        <w:rPr>
          <w:rFonts w:ascii="Times New Roman" w:eastAsia="Times New Roman" w:hAnsi="Times New Roman" w:cs="Times New Roman"/>
          <w:i/>
          <w:sz w:val="24"/>
          <w:szCs w:val="20"/>
        </w:rPr>
        <w:t>e</w:t>
      </w:r>
      <w:r w:rsidRPr="00051B50">
        <w:rPr>
          <w:rFonts w:ascii="Times New Roman" w:eastAsia="Times New Roman" w:hAnsi="Times New Roman" w:cs="Times New Roman"/>
          <w:sz w:val="24"/>
          <w:szCs w:val="20"/>
        </w:rPr>
        <w:t>-</w:t>
      </w:r>
      <w:r w:rsidRPr="00051B50">
        <w:rPr>
          <w:rFonts w:ascii="Times New Roman" w:eastAsia="Times New Roman" w:hAnsi="Times New Roman" w:cs="Times New Roman"/>
          <w:i/>
          <w:sz w:val="24"/>
          <w:szCs w:val="20"/>
        </w:rPr>
        <w:t>mail</w:t>
      </w:r>
      <w:r w:rsidRPr="00051B50">
        <w:rPr>
          <w:rFonts w:ascii="Times New Roman" w:eastAsia="Times New Roman" w:hAnsi="Times New Roman" w:cs="Times New Roman"/>
          <w:sz w:val="24"/>
          <w:szCs w:val="20"/>
        </w:rPr>
        <w:t xml:space="preserve"> adresa na domeni škole za sve zaposlenike; </w:t>
      </w:r>
    </w:p>
    <w:p w:rsidR="004658B0" w:rsidRPr="00051B50" w:rsidRDefault="004658B0" w:rsidP="004658B0">
      <w:pPr>
        <w:numPr>
          <w:ilvl w:val="0"/>
          <w:numId w:val="29"/>
        </w:numPr>
        <w:spacing w:after="5"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izvještavanje direktora škole na polugodišnjem nivou o stanju materijalno-tehničkih sredstava u školi;  </w:t>
      </w:r>
    </w:p>
    <w:p w:rsidR="004658B0" w:rsidRPr="00051B50" w:rsidRDefault="004658B0" w:rsidP="004658B0">
      <w:pPr>
        <w:numPr>
          <w:ilvl w:val="0"/>
          <w:numId w:val="29"/>
        </w:numPr>
        <w:spacing w:after="43"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sudjelovanje u radu Inventurne komisije škole;  </w:t>
      </w:r>
    </w:p>
    <w:p w:rsidR="004658B0" w:rsidRPr="00051B50" w:rsidRDefault="004658B0" w:rsidP="004658B0">
      <w:pPr>
        <w:numPr>
          <w:ilvl w:val="0"/>
          <w:numId w:val="29"/>
        </w:numPr>
        <w:spacing w:after="39"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praćenje, proučavanje i primjenu zakonskih propisa iz područja informacijskih tehnologija; </w:t>
      </w:r>
    </w:p>
    <w:p w:rsidR="004658B0" w:rsidRPr="00051B50" w:rsidRDefault="004658B0" w:rsidP="004658B0">
      <w:pPr>
        <w:numPr>
          <w:ilvl w:val="0"/>
          <w:numId w:val="29"/>
        </w:numPr>
        <w:spacing w:after="5"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izradu i vođenje brige o sigurnosti elektronskih baza podataka škole; </w:t>
      </w:r>
    </w:p>
    <w:p w:rsidR="004658B0" w:rsidRPr="00051B50" w:rsidRDefault="004658B0" w:rsidP="004658B0">
      <w:pPr>
        <w:numPr>
          <w:ilvl w:val="0"/>
          <w:numId w:val="29"/>
        </w:numPr>
        <w:spacing w:after="5" w:line="267" w:lineRule="auto"/>
        <w:ind w:right="8"/>
        <w:contextualSpacing/>
        <w:jc w:val="both"/>
        <w:rPr>
          <w:rFonts w:ascii="Times New Roman" w:eastAsia="Times New Roman" w:hAnsi="Times New Roman" w:cs="Times New Roman"/>
          <w:sz w:val="24"/>
          <w:szCs w:val="20"/>
        </w:rPr>
      </w:pPr>
      <w:r w:rsidRPr="00051B50">
        <w:rPr>
          <w:rFonts w:ascii="Times New Roman" w:eastAsia="Times New Roman" w:hAnsi="Times New Roman" w:cs="Times New Roman"/>
          <w:sz w:val="24"/>
          <w:szCs w:val="20"/>
        </w:rPr>
        <w:t xml:space="preserve">ostale poslove po nalogu direktora škole, a koji po opisu poslova i sistematizaciji nisu obaveza nekog drugog radnog mjesta. </w:t>
      </w:r>
    </w:p>
    <w:p w:rsidR="004658B0" w:rsidRPr="009C78EC" w:rsidRDefault="004658B0" w:rsidP="004658B0">
      <w:pPr>
        <w:jc w:val="both"/>
        <w:rPr>
          <w:rFonts w:ascii="Times New Roman" w:hAnsi="Times New Roman" w:cs="Times New Roman"/>
          <w:sz w:val="24"/>
          <w:szCs w:val="24"/>
        </w:rPr>
      </w:pPr>
    </w:p>
    <w:p w:rsidR="00430677" w:rsidRPr="002A6C95" w:rsidRDefault="00C501E2" w:rsidP="00C501E2">
      <w:pPr>
        <w:jc w:val="both"/>
        <w:rPr>
          <w:rFonts w:ascii="Times New Roman" w:hAnsi="Times New Roman" w:cs="Times New Roman"/>
          <w:b/>
          <w:sz w:val="24"/>
          <w:szCs w:val="24"/>
        </w:rPr>
      </w:pPr>
      <w:r w:rsidRPr="002A6C95">
        <w:rPr>
          <w:rFonts w:ascii="Times New Roman" w:hAnsi="Times New Roman" w:cs="Times New Roman"/>
          <w:b/>
          <w:sz w:val="24"/>
          <w:szCs w:val="24"/>
        </w:rPr>
        <w:t>2. Potrebni uslovi</w:t>
      </w:r>
      <w:r w:rsidR="00326180" w:rsidRPr="002A6C95">
        <w:rPr>
          <w:rFonts w:ascii="Times New Roman" w:hAnsi="Times New Roman" w:cs="Times New Roman"/>
          <w:b/>
          <w:sz w:val="24"/>
          <w:szCs w:val="24"/>
        </w:rPr>
        <w:t xml:space="preserve"> po sistematizaciji radnih m</w:t>
      </w:r>
      <w:r w:rsidR="00046CA7" w:rsidRPr="002A6C95">
        <w:rPr>
          <w:rFonts w:ascii="Times New Roman" w:hAnsi="Times New Roman" w:cs="Times New Roman"/>
          <w:b/>
          <w:sz w:val="24"/>
          <w:szCs w:val="24"/>
        </w:rPr>
        <w:t xml:space="preserve">jesta </w:t>
      </w:r>
    </w:p>
    <w:p w:rsidR="009617D1" w:rsidRPr="00866D61" w:rsidRDefault="009617D1" w:rsidP="009617D1">
      <w:pPr>
        <w:jc w:val="both"/>
        <w:rPr>
          <w:rFonts w:ascii="Times New Roman" w:hAnsi="Times New Roman" w:cs="Times New Roman"/>
          <w:b/>
          <w:sz w:val="24"/>
          <w:szCs w:val="24"/>
        </w:rPr>
      </w:pPr>
      <w:r>
        <w:rPr>
          <w:rFonts w:ascii="Times New Roman" w:hAnsi="Times New Roman" w:cs="Times New Roman"/>
          <w:b/>
          <w:sz w:val="24"/>
          <w:szCs w:val="24"/>
        </w:rPr>
        <w:t xml:space="preserve">Uslovi za pozicije </w:t>
      </w:r>
      <w:r w:rsidR="004658B0">
        <w:rPr>
          <w:rFonts w:ascii="Times New Roman" w:hAnsi="Times New Roman" w:cs="Times New Roman"/>
          <w:b/>
          <w:sz w:val="24"/>
          <w:szCs w:val="24"/>
        </w:rPr>
        <w:t>1</w:t>
      </w:r>
      <w:r>
        <w:rPr>
          <w:rFonts w:ascii="Times New Roman" w:hAnsi="Times New Roman" w:cs="Times New Roman"/>
          <w:b/>
          <w:sz w:val="24"/>
          <w:szCs w:val="24"/>
        </w:rPr>
        <w:t>.</w:t>
      </w:r>
      <w:r w:rsidR="00463333">
        <w:rPr>
          <w:rFonts w:ascii="Times New Roman" w:hAnsi="Times New Roman" w:cs="Times New Roman"/>
          <w:b/>
          <w:sz w:val="24"/>
          <w:szCs w:val="24"/>
        </w:rPr>
        <w:t xml:space="preserve"> i </w:t>
      </w:r>
      <w:r w:rsidR="004658B0">
        <w:rPr>
          <w:rFonts w:ascii="Times New Roman" w:hAnsi="Times New Roman" w:cs="Times New Roman"/>
          <w:b/>
          <w:sz w:val="24"/>
          <w:szCs w:val="24"/>
        </w:rPr>
        <w:t>2</w:t>
      </w:r>
      <w:r w:rsidR="004D1058">
        <w:rPr>
          <w:rFonts w:ascii="Times New Roman" w:hAnsi="Times New Roman" w:cs="Times New Roman"/>
          <w:b/>
          <w:sz w:val="24"/>
          <w:szCs w:val="24"/>
        </w:rPr>
        <w:t xml:space="preserve">. </w:t>
      </w:r>
      <w:r w:rsidRPr="00866D61">
        <w:rPr>
          <w:rFonts w:ascii="Times New Roman" w:hAnsi="Times New Roman" w:cs="Times New Roman"/>
          <w:b/>
          <w:sz w:val="24"/>
          <w:szCs w:val="24"/>
        </w:rPr>
        <w:t>nastavnik/ca matematike</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xml:space="preserve">Općeobrazovnu, stručno-teorijsku, praktičnu i nastavu u okviru labaratorijskog rada, u srednjoj školi izvode lica: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xml:space="preserve">1. Sa završenim najmanje VII stepenom stručne spreme, sa zvanjem profesora, ili završenim drugim fakultetom i položenom pedagoško-psihološkom i metodičko- didaktičnom grupom predmeta,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xml:space="preserve">2. Sa završenim II, odnosno III ciklusom bolonjskog visokoobrazovnog procesa na nastavničkom fakultetu ili drugom fakultetu i položenom pedagoško-psihološkom i metodičko-didaktičnom grupom predmeta.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lastRenderedPageBreak/>
        <w:t xml:space="preserve">Prirodno-matematički fakultet (VII stepen obrazovanja ili drugi ciklus Bolonjskog obrazovanja), Odsjek za matematiku (smjer nastavnički ili opći) i stekli naučni naziv: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xml:space="preserve">- profesor matematike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xml:space="preserve">- diplomirani matematičar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xml:space="preserve">- diplomirani matematičar-informatičar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xml:space="preserve">- magistar matematike </w:t>
      </w:r>
    </w:p>
    <w:p w:rsidR="009617D1" w:rsidRDefault="009617D1" w:rsidP="009617D1">
      <w:pPr>
        <w:jc w:val="both"/>
        <w:rPr>
          <w:rFonts w:ascii="Times New Roman" w:hAnsi="Times New Roman" w:cs="Times New Roman"/>
          <w:sz w:val="24"/>
          <w:szCs w:val="24"/>
        </w:rPr>
      </w:pPr>
      <w:r w:rsidRPr="00387D66">
        <w:rPr>
          <w:rFonts w:ascii="Times New Roman" w:hAnsi="Times New Roman" w:cs="Times New Roman"/>
          <w:sz w:val="24"/>
          <w:szCs w:val="24"/>
        </w:rPr>
        <w:t>- magistar primjenjene matematike odnosno naučni naslov magistra ili doktora matematičkih nauka</w:t>
      </w:r>
    </w:p>
    <w:p w:rsidR="009B376B" w:rsidRPr="00462B39" w:rsidRDefault="009B376B" w:rsidP="009B376B">
      <w:pPr>
        <w:jc w:val="both"/>
        <w:rPr>
          <w:rFonts w:ascii="Times New Roman" w:hAnsi="Times New Roman" w:cs="Times New Roman"/>
          <w:b/>
          <w:sz w:val="24"/>
          <w:szCs w:val="24"/>
        </w:rPr>
      </w:pPr>
      <w:r w:rsidRPr="00462B39">
        <w:rPr>
          <w:rFonts w:ascii="Times New Roman" w:hAnsi="Times New Roman" w:cs="Times New Roman"/>
          <w:b/>
          <w:sz w:val="24"/>
          <w:szCs w:val="24"/>
        </w:rPr>
        <w:t>Nastavnici/nastavnice koji apliciraju za rad u IB programu moraju dostaviti dokaz o poznavanju engleskog jezika na nivou B2 ili više (prema CEFR).</w:t>
      </w:r>
    </w:p>
    <w:p w:rsidR="0012793B" w:rsidRDefault="0012793B" w:rsidP="004D1058">
      <w:pPr>
        <w:jc w:val="both"/>
        <w:rPr>
          <w:rFonts w:ascii="Times New Roman" w:hAnsi="Times New Roman" w:cs="Times New Roman"/>
          <w:b/>
          <w:sz w:val="24"/>
          <w:szCs w:val="24"/>
        </w:rPr>
      </w:pPr>
    </w:p>
    <w:p w:rsidR="00F05520" w:rsidRDefault="00F05520" w:rsidP="00F05520">
      <w:pPr>
        <w:jc w:val="both"/>
        <w:rPr>
          <w:rFonts w:ascii="Times New Roman" w:hAnsi="Times New Roman" w:cs="Times New Roman"/>
          <w:b/>
          <w:sz w:val="24"/>
          <w:szCs w:val="24"/>
        </w:rPr>
      </w:pPr>
      <w:r>
        <w:rPr>
          <w:rFonts w:ascii="Times New Roman" w:hAnsi="Times New Roman" w:cs="Times New Roman"/>
          <w:b/>
          <w:sz w:val="24"/>
          <w:szCs w:val="24"/>
        </w:rPr>
        <w:t>Uslovi za pozicije 3</w:t>
      </w:r>
      <w:r w:rsidRPr="00D84942">
        <w:rPr>
          <w:rFonts w:ascii="Times New Roman" w:hAnsi="Times New Roman" w:cs="Times New Roman"/>
          <w:b/>
          <w:sz w:val="24"/>
          <w:szCs w:val="24"/>
        </w:rPr>
        <w:t xml:space="preserve">. </w:t>
      </w:r>
      <w:r>
        <w:rPr>
          <w:rFonts w:ascii="Times New Roman" w:hAnsi="Times New Roman" w:cs="Times New Roman"/>
          <w:b/>
          <w:sz w:val="24"/>
          <w:szCs w:val="24"/>
        </w:rPr>
        <w:t xml:space="preserve">i 4. </w:t>
      </w:r>
      <w:r w:rsidRPr="00D84942">
        <w:rPr>
          <w:rFonts w:ascii="Times New Roman" w:hAnsi="Times New Roman" w:cs="Times New Roman"/>
          <w:b/>
          <w:sz w:val="24"/>
          <w:szCs w:val="24"/>
        </w:rPr>
        <w:t xml:space="preserve">nastavnik/ca </w:t>
      </w:r>
      <w:r>
        <w:rPr>
          <w:rFonts w:ascii="Times New Roman" w:hAnsi="Times New Roman" w:cs="Times New Roman"/>
          <w:b/>
          <w:sz w:val="24"/>
          <w:szCs w:val="24"/>
        </w:rPr>
        <w:t>biologije</w:t>
      </w: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 xml:space="preserve">Nastavnik je osposobljen da predaje biologiju ako je završio studije: </w:t>
      </w:r>
    </w:p>
    <w:p w:rsidR="00F05520" w:rsidRPr="00AD2C13" w:rsidRDefault="00F05520" w:rsidP="00F05520">
      <w:pPr>
        <w:spacing w:after="0" w:line="240" w:lineRule="auto"/>
        <w:jc w:val="both"/>
        <w:rPr>
          <w:rFonts w:ascii="Times New Roman" w:eastAsia="Times New Roman" w:hAnsi="Times New Roman" w:cs="Times New Roman"/>
          <w:sz w:val="24"/>
          <w:szCs w:val="24"/>
        </w:rPr>
      </w:pP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Prirodno-matematički fakultet - Odsjek biologija zvanje:</w:t>
      </w:r>
    </w:p>
    <w:p w:rsidR="00F05520" w:rsidRPr="00AD2C13" w:rsidRDefault="00F05520" w:rsidP="00F05520">
      <w:pPr>
        <w:spacing w:after="0" w:line="240" w:lineRule="auto"/>
        <w:jc w:val="both"/>
        <w:rPr>
          <w:rFonts w:ascii="Times New Roman" w:eastAsia="Times New Roman" w:hAnsi="Times New Roman" w:cs="Times New Roman"/>
          <w:sz w:val="24"/>
          <w:szCs w:val="24"/>
        </w:rPr>
      </w:pP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 xml:space="preserve"> - Profesor biologije (VII stepen stručne spreme) </w:t>
      </w:r>
    </w:p>
    <w:p w:rsidR="00F05520" w:rsidRPr="00AD2C13" w:rsidRDefault="00F05520" w:rsidP="00F05520">
      <w:pPr>
        <w:spacing w:after="0" w:line="240" w:lineRule="auto"/>
        <w:jc w:val="both"/>
        <w:rPr>
          <w:rFonts w:ascii="Times New Roman" w:eastAsia="Times New Roman" w:hAnsi="Times New Roman" w:cs="Times New Roman"/>
          <w:sz w:val="24"/>
          <w:szCs w:val="24"/>
        </w:rPr>
      </w:pP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 xml:space="preserve">- Diplomirani biolog sa položenom pedagoško-psihološkom i metodičko-didaktičkom grupom predmeta (VII stepen) </w:t>
      </w:r>
    </w:p>
    <w:p w:rsidR="00F05520" w:rsidRPr="00AD2C13" w:rsidRDefault="00F05520" w:rsidP="00F05520">
      <w:pPr>
        <w:spacing w:after="0" w:line="240" w:lineRule="auto"/>
        <w:jc w:val="both"/>
        <w:rPr>
          <w:rFonts w:ascii="Times New Roman" w:eastAsia="Times New Roman" w:hAnsi="Times New Roman" w:cs="Times New Roman"/>
          <w:sz w:val="24"/>
          <w:szCs w:val="24"/>
        </w:rPr>
      </w:pP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 Magistar Biologije (II ciklus) nastavnički smjer</w:t>
      </w:r>
    </w:p>
    <w:p w:rsidR="00F05520" w:rsidRPr="00AD2C13" w:rsidRDefault="00F05520" w:rsidP="00F05520">
      <w:pPr>
        <w:spacing w:after="0" w:line="240" w:lineRule="auto"/>
        <w:jc w:val="both"/>
        <w:rPr>
          <w:rFonts w:ascii="Times New Roman" w:eastAsia="Times New Roman" w:hAnsi="Times New Roman" w:cs="Times New Roman"/>
          <w:sz w:val="24"/>
          <w:szCs w:val="24"/>
        </w:rPr>
      </w:pP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 xml:space="preserve"> - Završeni studenti drugog, odnosno trećeg ciklusa bolonjskog visookoobrazovnog ciklusa Odsjeka za biologiju, Prirodno-matematičkog fakulteta u Sarajevu, sa položenom pedagoško-psihološkom i metodičko-didaktičkom grupom predmeta. </w:t>
      </w:r>
    </w:p>
    <w:p w:rsidR="00F05520" w:rsidRPr="00AD2C13" w:rsidRDefault="00F05520" w:rsidP="00F05520">
      <w:pPr>
        <w:spacing w:after="0" w:line="240" w:lineRule="auto"/>
        <w:jc w:val="both"/>
        <w:rPr>
          <w:rFonts w:ascii="Times New Roman" w:eastAsia="Times New Roman" w:hAnsi="Times New Roman" w:cs="Times New Roman"/>
          <w:sz w:val="24"/>
          <w:szCs w:val="24"/>
        </w:rPr>
      </w:pP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Filozofski fakultet-Odsjek biologija i hemija, zvanje: Profesor biologije i hemije</w:t>
      </w:r>
    </w:p>
    <w:p w:rsidR="00F05520" w:rsidRPr="00AD2C13"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 xml:space="preserve"> </w:t>
      </w:r>
    </w:p>
    <w:p w:rsidR="00F05520" w:rsidRDefault="00F05520" w:rsidP="00F05520">
      <w:pPr>
        <w:spacing w:after="0" w:line="240" w:lineRule="auto"/>
        <w:jc w:val="both"/>
        <w:rPr>
          <w:rFonts w:ascii="Times New Roman" w:eastAsia="Times New Roman" w:hAnsi="Times New Roman" w:cs="Times New Roman"/>
          <w:sz w:val="24"/>
          <w:szCs w:val="24"/>
        </w:rPr>
      </w:pPr>
      <w:r w:rsidRPr="00AD2C13">
        <w:rPr>
          <w:rFonts w:ascii="Times New Roman" w:eastAsia="Times New Roman" w:hAnsi="Times New Roman" w:cs="Times New Roman"/>
          <w:sz w:val="24"/>
          <w:szCs w:val="24"/>
        </w:rPr>
        <w:t>Fakulteti na kojima se stiče stručni naziv profesor biologije</w:t>
      </w:r>
      <w:r>
        <w:rPr>
          <w:rFonts w:ascii="Times New Roman" w:eastAsia="Times New Roman" w:hAnsi="Times New Roman" w:cs="Times New Roman"/>
          <w:sz w:val="24"/>
          <w:szCs w:val="24"/>
        </w:rPr>
        <w:t>.</w:t>
      </w:r>
    </w:p>
    <w:p w:rsidR="00F05520" w:rsidRDefault="00F05520" w:rsidP="00F05520">
      <w:pPr>
        <w:spacing w:after="0" w:line="240" w:lineRule="auto"/>
        <w:jc w:val="both"/>
        <w:rPr>
          <w:rFonts w:ascii="Times New Roman" w:eastAsia="Times New Roman" w:hAnsi="Times New Roman" w:cs="Times New Roman"/>
          <w:sz w:val="24"/>
          <w:szCs w:val="24"/>
        </w:rPr>
      </w:pPr>
    </w:p>
    <w:p w:rsidR="00F05520" w:rsidRPr="00AD2C13" w:rsidRDefault="00F05520" w:rsidP="00F05520">
      <w:pPr>
        <w:spacing w:after="0" w:line="240" w:lineRule="auto"/>
        <w:jc w:val="both"/>
        <w:rPr>
          <w:rFonts w:ascii="Times New Roman" w:eastAsia="Times New Roman" w:hAnsi="Times New Roman" w:cs="Times New Roman"/>
          <w:sz w:val="24"/>
          <w:szCs w:val="24"/>
        </w:rPr>
      </w:pPr>
    </w:p>
    <w:p w:rsidR="00757CBD" w:rsidRDefault="00757CBD" w:rsidP="00757CBD">
      <w:pPr>
        <w:jc w:val="both"/>
        <w:rPr>
          <w:rFonts w:ascii="Times New Roman" w:hAnsi="Times New Roman" w:cs="Times New Roman"/>
          <w:b/>
          <w:sz w:val="24"/>
          <w:szCs w:val="24"/>
        </w:rPr>
      </w:pPr>
      <w:r>
        <w:rPr>
          <w:rFonts w:ascii="Times New Roman" w:hAnsi="Times New Roman" w:cs="Times New Roman"/>
          <w:b/>
          <w:sz w:val="24"/>
          <w:szCs w:val="24"/>
        </w:rPr>
        <w:t>Uslovi za pozicije</w:t>
      </w:r>
      <w:r w:rsidRPr="00866D61">
        <w:rPr>
          <w:rFonts w:ascii="Times New Roman" w:hAnsi="Times New Roman" w:cs="Times New Roman"/>
          <w:b/>
          <w:sz w:val="24"/>
          <w:szCs w:val="24"/>
        </w:rPr>
        <w:t xml:space="preserve"> </w:t>
      </w:r>
      <w:r>
        <w:rPr>
          <w:rFonts w:ascii="Times New Roman" w:hAnsi="Times New Roman" w:cs="Times New Roman"/>
          <w:b/>
          <w:sz w:val="24"/>
          <w:szCs w:val="24"/>
        </w:rPr>
        <w:t>5. i 7. nastavnik/ca informatike</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Općeobrazovnu, stručno-teorijsku, praktičnu i nastavu u okviru labaratorijskog rada, u srednjoj školi izvode lica: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1. Sa završenim najmanje VII stepenom stručne spreme, sa zvanjem profesora, ili završenim drugim fakultetom i položenom pedagoško-psihološkom i metodičko- didaktičnom grupom predmeta,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2. Sa završenim II, odnosno III ciklusom bolonjskog visokoobrazovnog procesa na nastavničkom fakultetu ili drugom fakultetu i položenom pedagoško-psihološkom i metodičko-didaktičnom grupom predmeta.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lastRenderedPageBreak/>
        <w:t>3. Praktičnu i nastavu u okviru labaratorijskog rada u srednjim školama izvode i nastavnici sa završenim VII, odnosno VI stepenom stručne spreme, u skladu sa Nastavnim planom i programom, majstori, poslovođe, specijalisti instruktori sa završenim najmanje V sepenom stručne spreme i sa pet godina radnog iskustva u struci i položenom pedagoško-psihološkom i metodičko-didaktičkom grupom predmeta.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1. Prirodno-matematički fakultet:</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 Diplomirani matematičar-informatičar;</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 Magistar softverskog inžinjerstva;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 Magistar matematike, nastavnički smjer;</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 Magistar matematičkih nauka, smjer teorijska kompjuterska nauka;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 Svršenici Prirodno-matematičkog fakulteta informatičkog i računarskog usmjerenja.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2. Elektrotehnički fakultet:</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 Diplomirani inžinjer informatike i računarstva;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 Svršenici Elektrotehničkog fakulteta informatičkog i računarskog usmjerenja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Na osnovu Odluke broj: 11-34-18969-1 od dana 19. 5. 2023. godine donos</w:t>
      </w:r>
      <w:r>
        <w:rPr>
          <w:rFonts w:ascii="Times New Roman" w:hAnsi="Times New Roman" w:cs="Times New Roman"/>
          <w:sz w:val="24"/>
          <w:szCs w:val="24"/>
        </w:rPr>
        <w:t xml:space="preserve">i se izmjenjeni Nastavni plan i </w:t>
      </w:r>
      <w:r w:rsidRPr="00D33036">
        <w:rPr>
          <w:rFonts w:ascii="Times New Roman" w:hAnsi="Times New Roman" w:cs="Times New Roman"/>
          <w:sz w:val="24"/>
          <w:szCs w:val="24"/>
        </w:rPr>
        <w:t>program/Nastavni plan i program sa definisanim ishodima učenja, odnosno mje</w:t>
      </w:r>
      <w:r>
        <w:rPr>
          <w:rFonts w:ascii="Times New Roman" w:hAnsi="Times New Roman" w:cs="Times New Roman"/>
          <w:sz w:val="24"/>
          <w:szCs w:val="24"/>
        </w:rPr>
        <w:t xml:space="preserve">rljivim pokazateljima znanja za </w:t>
      </w:r>
      <w:r w:rsidRPr="00D33036">
        <w:rPr>
          <w:rFonts w:ascii="Times New Roman" w:hAnsi="Times New Roman" w:cs="Times New Roman"/>
          <w:sz w:val="24"/>
          <w:szCs w:val="24"/>
        </w:rPr>
        <w:t>srednju školu iz nastavnog predmeta Informatika i Programiranje u dijelu koj</w:t>
      </w:r>
      <w:r>
        <w:rPr>
          <w:rFonts w:ascii="Times New Roman" w:hAnsi="Times New Roman" w:cs="Times New Roman"/>
          <w:sz w:val="24"/>
          <w:szCs w:val="24"/>
        </w:rPr>
        <w:t xml:space="preserve">i se odnosi na profil i stručnu </w:t>
      </w:r>
      <w:r w:rsidRPr="00D33036">
        <w:rPr>
          <w:rFonts w:ascii="Times New Roman" w:hAnsi="Times New Roman" w:cs="Times New Roman"/>
          <w:sz w:val="24"/>
          <w:szCs w:val="24"/>
        </w:rPr>
        <w:t>spremu, dodaje se:</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Diplomirani informatičar</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Diplomirani inžinjer kompjuterskih nauka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Diplomirani inžinjer informacionih sistema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informacionih sistema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informacionih tehnologija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računarstva i informatike</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matematike i informatike</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saobraćaja, smjer kompjutersko-informacione tehnologije</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Magistar-Diplomirani inžinjer računarstva i informatike</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elektrotehnike - diplomirani inžinjer elektrotehnike, Odsjek automatika i elektronika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elektrotehnike - diplomirani inžinjer elektrotehnike, Odsjek računarstvo i informatika</w:t>
      </w:r>
    </w:p>
    <w:p w:rsidR="00757CBD" w:rsidRPr="00D33036"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elektrotehnike - diplomirani inžinjer elektrotehnike, Odsjek telekomunikacije</w:t>
      </w:r>
    </w:p>
    <w:p w:rsidR="00757CBD" w:rsidRPr="00432BBA" w:rsidRDefault="00757CBD" w:rsidP="00757CBD">
      <w:pPr>
        <w:jc w:val="both"/>
        <w:rPr>
          <w:rFonts w:ascii="Times New Roman" w:hAnsi="Times New Roman" w:cs="Times New Roman"/>
          <w:sz w:val="24"/>
          <w:szCs w:val="24"/>
        </w:rPr>
      </w:pPr>
      <w:r w:rsidRPr="00D33036">
        <w:rPr>
          <w:rFonts w:ascii="Times New Roman" w:hAnsi="Times New Roman" w:cs="Times New Roman"/>
          <w:sz w:val="24"/>
          <w:szCs w:val="24"/>
        </w:rPr>
        <w:t>Magistar elektrotehnike - diplomirani inžinjer elektrotehnike, Odsjek elektroenergetika</w:t>
      </w:r>
    </w:p>
    <w:p w:rsidR="00FA5D0C" w:rsidRDefault="00FA5D0C" w:rsidP="00FA5D0C">
      <w:pPr>
        <w:jc w:val="both"/>
        <w:rPr>
          <w:rFonts w:ascii="Times New Roman" w:hAnsi="Times New Roman" w:cs="Times New Roman"/>
          <w:b/>
          <w:sz w:val="24"/>
          <w:szCs w:val="24"/>
        </w:rPr>
      </w:pPr>
    </w:p>
    <w:p w:rsidR="006E2E2B" w:rsidRDefault="006E2E2B" w:rsidP="00FA5D0C">
      <w:pPr>
        <w:jc w:val="both"/>
        <w:rPr>
          <w:rFonts w:ascii="Times New Roman" w:hAnsi="Times New Roman" w:cs="Times New Roman"/>
          <w:b/>
          <w:sz w:val="24"/>
          <w:szCs w:val="24"/>
        </w:rPr>
      </w:pPr>
    </w:p>
    <w:p w:rsidR="00FA5D0C" w:rsidRDefault="00FA5D0C" w:rsidP="00FA5D0C">
      <w:pPr>
        <w:jc w:val="both"/>
        <w:rPr>
          <w:rFonts w:ascii="Times New Roman" w:hAnsi="Times New Roman" w:cs="Times New Roman"/>
          <w:b/>
          <w:sz w:val="24"/>
          <w:szCs w:val="24"/>
        </w:rPr>
      </w:pPr>
      <w:r w:rsidRPr="00866D61">
        <w:rPr>
          <w:rFonts w:ascii="Times New Roman" w:hAnsi="Times New Roman" w:cs="Times New Roman"/>
          <w:b/>
          <w:sz w:val="24"/>
          <w:szCs w:val="24"/>
        </w:rPr>
        <w:lastRenderedPageBreak/>
        <w:t xml:space="preserve">Uslovi za poziciju </w:t>
      </w:r>
      <w:r>
        <w:rPr>
          <w:rFonts w:ascii="Times New Roman" w:hAnsi="Times New Roman" w:cs="Times New Roman"/>
          <w:b/>
          <w:sz w:val="24"/>
          <w:szCs w:val="24"/>
        </w:rPr>
        <w:t>6. nastavnik/ca na predmetu Primijenjena informatika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Diplomirani matematičar-informatičar</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softverskog inžinjerstva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matematike, nastavnički smjer</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matematičkih nauka, smjer teorijska kompjuterska nauka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Svršenici Prirodno-matematičkog fakulteta informatičkog i računarskog usmjerenja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Diplomirani inžinjer informatike i računarstva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Svršenici Elektrotehničkog fakulteta informatičkog i računarskog usmjerenja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Diplomirani informatičar</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Diplomirani inžinjer kompjuterskih nauka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Diplomirani inžinjer informacionih sistema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informacionih sistema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informacionih tehnologija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računarstva i informatike</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matematike i informatike</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saobraćaja, smjer kompjutersko-informacione tehnologije</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Magistar-Diplomirani inžinjer računarstva i informatike</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elektrotehnike - diplomirani inžinjer elektrotehnike, Odsjek automatika i elektronika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elektrotehnike - diplomirani inžinjer elektrotehnike, Odsjek računarstvo i informatika</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elektrotehnike - diplomirani inžinjer elektrotehnike, Odsjek telekomunikacije</w:t>
      </w:r>
    </w:p>
    <w:p w:rsidR="00FA5D0C" w:rsidRPr="00301CF3" w:rsidRDefault="00FA5D0C" w:rsidP="00FA5D0C">
      <w:pPr>
        <w:jc w:val="both"/>
        <w:rPr>
          <w:rFonts w:ascii="Times New Roman" w:hAnsi="Times New Roman" w:cs="Times New Roman"/>
          <w:sz w:val="24"/>
          <w:szCs w:val="24"/>
        </w:rPr>
      </w:pPr>
      <w:r w:rsidRPr="00301CF3">
        <w:rPr>
          <w:rFonts w:ascii="Times New Roman" w:hAnsi="Times New Roman" w:cs="Times New Roman"/>
          <w:sz w:val="24"/>
          <w:szCs w:val="24"/>
        </w:rPr>
        <w:t>- Magistar elektrotehnike - diplomirani inžinjer elektrotehnike, Odsjek elektroenergetika</w:t>
      </w:r>
    </w:p>
    <w:p w:rsidR="006E2E2B" w:rsidRDefault="006E2E2B" w:rsidP="006E2E2B">
      <w:pPr>
        <w:jc w:val="both"/>
        <w:rPr>
          <w:rFonts w:ascii="Times New Roman" w:hAnsi="Times New Roman" w:cs="Times New Roman"/>
          <w:b/>
          <w:sz w:val="24"/>
          <w:szCs w:val="24"/>
        </w:rPr>
      </w:pPr>
    </w:p>
    <w:p w:rsidR="006E2E2B" w:rsidRPr="00866D61" w:rsidRDefault="006E2E2B" w:rsidP="006E2E2B">
      <w:pPr>
        <w:jc w:val="both"/>
        <w:rPr>
          <w:rFonts w:ascii="Times New Roman" w:hAnsi="Times New Roman" w:cs="Times New Roman"/>
          <w:b/>
          <w:sz w:val="24"/>
          <w:szCs w:val="24"/>
        </w:rPr>
      </w:pPr>
      <w:r>
        <w:rPr>
          <w:rFonts w:ascii="Times New Roman" w:hAnsi="Times New Roman" w:cs="Times New Roman"/>
          <w:b/>
          <w:sz w:val="24"/>
          <w:szCs w:val="24"/>
        </w:rPr>
        <w:t>Uslovi za poziciju 7</w:t>
      </w:r>
      <w:r w:rsidRPr="00866D61">
        <w:rPr>
          <w:rFonts w:ascii="Times New Roman" w:hAnsi="Times New Roman" w:cs="Times New Roman"/>
          <w:b/>
          <w:sz w:val="24"/>
          <w:szCs w:val="24"/>
        </w:rPr>
        <w:t>. rukovalac nastavnom tehnikom</w:t>
      </w:r>
      <w:r>
        <w:rPr>
          <w:rFonts w:ascii="Times New Roman" w:hAnsi="Times New Roman" w:cs="Times New Roman"/>
          <w:b/>
          <w:sz w:val="24"/>
          <w:szCs w:val="24"/>
        </w:rPr>
        <w:t xml:space="preserve"> - programer</w:t>
      </w:r>
    </w:p>
    <w:p w:rsidR="006E2E2B" w:rsidRPr="001B2D7B" w:rsidRDefault="006E2E2B" w:rsidP="006E2E2B">
      <w:pPr>
        <w:spacing w:after="5" w:line="267" w:lineRule="auto"/>
        <w:ind w:right="8"/>
        <w:jc w:val="both"/>
        <w:rPr>
          <w:rFonts w:ascii="Times New Roman" w:eastAsia="Times New Roman" w:hAnsi="Times New Roman" w:cs="Times New Roman"/>
          <w:sz w:val="24"/>
          <w:szCs w:val="24"/>
        </w:rPr>
      </w:pPr>
      <w:r w:rsidRPr="001B2D7B">
        <w:rPr>
          <w:rFonts w:ascii="Times New Roman" w:eastAsia="Times New Roman" w:hAnsi="Times New Roman" w:cs="Times New Roman"/>
          <w:sz w:val="24"/>
          <w:szCs w:val="24"/>
        </w:rPr>
        <w:t>Poslove i zadatke rukovaoca nastavnom tehnikom-programera mogu obavljati lica sa:</w:t>
      </w:r>
    </w:p>
    <w:p w:rsidR="006E2E2B" w:rsidRPr="001B2D7B" w:rsidRDefault="006E2E2B" w:rsidP="006E2E2B">
      <w:pPr>
        <w:spacing w:after="5" w:line="267" w:lineRule="auto"/>
        <w:ind w:right="8"/>
        <w:jc w:val="both"/>
        <w:rPr>
          <w:rFonts w:ascii="Times New Roman" w:eastAsia="Times New Roman" w:hAnsi="Times New Roman" w:cs="Times New Roman"/>
          <w:sz w:val="24"/>
          <w:szCs w:val="24"/>
        </w:rPr>
      </w:pPr>
    </w:p>
    <w:p w:rsidR="006E2E2B" w:rsidRPr="001B2D7B" w:rsidRDefault="006E2E2B" w:rsidP="006E2E2B">
      <w:pPr>
        <w:spacing w:after="5" w:line="267"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D7B">
        <w:rPr>
          <w:rFonts w:ascii="Times New Roman" w:eastAsia="Times New Roman" w:hAnsi="Times New Roman" w:cs="Times New Roman"/>
          <w:sz w:val="24"/>
          <w:szCs w:val="24"/>
        </w:rPr>
        <w:t>završenim dvogodišnjim stručnim studijem i stečenim zvanjem: stručnog specijaliste iz informacionih tehnologija na Prirodno-matematičkom fakultetu ili stručni specijalista za razvoj softvera na elektrotehničkom fakultetu i drugim fakultetima koji obrazuju specijaliste iz informacionih tehnologija;</w:t>
      </w:r>
    </w:p>
    <w:p w:rsidR="006E2E2B" w:rsidRPr="001B2D7B" w:rsidRDefault="006E2E2B" w:rsidP="006E2E2B">
      <w:pPr>
        <w:spacing w:after="5" w:line="267"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D7B">
        <w:rPr>
          <w:rFonts w:ascii="Times New Roman" w:eastAsia="Times New Roman" w:hAnsi="Times New Roman" w:cs="Times New Roman"/>
          <w:sz w:val="24"/>
          <w:szCs w:val="24"/>
        </w:rPr>
        <w:t>stečenim VI stepenom stručne spreme i zvanjem nastavnik matematike i informatike;</w:t>
      </w:r>
    </w:p>
    <w:p w:rsidR="006E2E2B" w:rsidRPr="001B2D7B" w:rsidRDefault="006E2E2B" w:rsidP="006E2E2B">
      <w:pPr>
        <w:spacing w:after="5" w:line="267"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D7B">
        <w:rPr>
          <w:rFonts w:ascii="Times New Roman" w:eastAsia="Times New Roman" w:hAnsi="Times New Roman" w:cs="Times New Roman"/>
          <w:sz w:val="24"/>
          <w:szCs w:val="24"/>
        </w:rPr>
        <w:t>stečenim VII stepenom stručne spreme i zvanjem: profesor informatike ili profesor tehničkog odgoja i informatike ili profesor matematike i informatike ili diplomirani matematičar-</w:t>
      </w:r>
      <w:r w:rsidRPr="001B2D7B">
        <w:rPr>
          <w:rFonts w:ascii="Times New Roman" w:eastAsia="Times New Roman" w:hAnsi="Times New Roman" w:cs="Times New Roman"/>
          <w:sz w:val="24"/>
          <w:szCs w:val="24"/>
        </w:rPr>
        <w:lastRenderedPageBreak/>
        <w:t>informatičar ili diplomirani informatičar ili diplomirani inžinjer informatike i računarstva ili diplomirani inženjer elektrotehnike ili diplomirani inženjer mašinstva;</w:t>
      </w:r>
    </w:p>
    <w:p w:rsidR="006E2E2B" w:rsidRPr="001B2D7B" w:rsidRDefault="006E2E2B" w:rsidP="006E2E2B">
      <w:pPr>
        <w:spacing w:after="5" w:line="267"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D7B">
        <w:rPr>
          <w:rFonts w:ascii="Times New Roman" w:eastAsia="Times New Roman" w:hAnsi="Times New Roman" w:cs="Times New Roman"/>
          <w:sz w:val="24"/>
          <w:szCs w:val="24"/>
        </w:rPr>
        <w:t>završenim I ciklusom bolonjskog visokoobrazovnog procesa i stečenim zvanjima: bakalaureat/bachelor matematike - softverskog inženjerstva ili bakalaureat/bachelor softverskog inžinjeringa ili bakalaureat/bachelor (nauke) inženjer računarskih nauka i inženjeringa ili bakalaureat/bachelor (nauke) inženjer elektro inženjeringa ili bakalaureat/bachelor - inženjer elektrotehnike ili bakalaureat/bachelor - inženjer informacijskih sistema i tehnologija ili bakalaureat/bachelor - inženjer informacionih tehnologija ili bachelor inženjerske informatike ili bakalureat/bachelor inžinjer mašinstva ili bakalaureat/bachelor inžinjer saobraćaja i komunikacija, smjer kompjuterske i informacijske tehnologije ili bachelor poslovne informatike ili bachelor-inženjer računarstva i informatike ili bakalaureat/bachelor matematike - matematika i informatike ili bakalaureat/bachelor matematike i informatike ili bakalaureat/bachelor informatike i tehnike ili bakaleureat/bachelor matematike i informatike ili bachelor informatike ili bakalaureat/bachelor tehničkog odgoja i informatike ili bakalaureat/bachelor fizike i informatike ili bakalaureat/bachelor kulture življenja i tehničkog odgoja sa informatikom ili diplomirani profesor matematike i informatike za srednje škole ili diplomirani profesor tehničkog obrazovanja i informatike ili diplomirani matematičar i informatičar ili diplomirani informatičar ili diplomirani inženjer elektrotehnike ili diplomirani inžinjer mašinstva;</w:t>
      </w:r>
    </w:p>
    <w:p w:rsidR="006E2E2B" w:rsidRDefault="006E2E2B" w:rsidP="006E2E2B">
      <w:pPr>
        <w:spacing w:after="5" w:line="267" w:lineRule="auto"/>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D7B">
        <w:rPr>
          <w:rFonts w:ascii="Times New Roman" w:eastAsia="Times New Roman" w:hAnsi="Times New Roman" w:cs="Times New Roman"/>
          <w:sz w:val="24"/>
          <w:szCs w:val="24"/>
        </w:rPr>
        <w:t>završenim II ciklusom bolonjskog visokoobrazovnog procesa i stečenim zvanjima: (magistar matematike - softversko inženjerstvo ili magistar softverskog inženjerstva ili magistar-diplomirani inžinjer saobraćaja i komunikacija ili magistar matematičkih nauka, smjer teorijska kompjutorska nauka ili magistar matematike - nastavnički smjer ili magistar tehničkog odgoja i informatike ili magistar računarstva i informatike ili magistar matematike i informatike ili magistar informatike i tehnike ili magistar informatike ili magistar fizike i informatike ili magistar/master elektrotehnike - diplomirani inženjer elektrotehnike ili magistar mašinstva - diplomirani inžinjer mašinstva ili magistar informacionih tehnologija ili magistar kulture življenja i tehničkog odgoja sa informatikom) sa prethodno završenim I ciklusom studija iz istog područja.</w:t>
      </w:r>
    </w:p>
    <w:p w:rsidR="00CE4B2B" w:rsidRDefault="00CE4B2B" w:rsidP="00D47C51">
      <w:pPr>
        <w:jc w:val="both"/>
        <w:rPr>
          <w:rFonts w:ascii="Times New Roman" w:hAnsi="Times New Roman" w:cs="Times New Roman"/>
          <w:b/>
          <w:sz w:val="24"/>
          <w:szCs w:val="24"/>
        </w:rPr>
      </w:pPr>
    </w:p>
    <w:p w:rsidR="00D47C51" w:rsidRPr="00BB1F14" w:rsidRDefault="00D47C51" w:rsidP="00D47C51">
      <w:pPr>
        <w:jc w:val="both"/>
        <w:rPr>
          <w:rFonts w:ascii="Times New Roman" w:hAnsi="Times New Roman" w:cs="Times New Roman"/>
          <w:b/>
          <w:sz w:val="24"/>
          <w:szCs w:val="24"/>
        </w:rPr>
      </w:pPr>
      <w:r w:rsidRPr="00BB1F14">
        <w:rPr>
          <w:rFonts w:ascii="Times New Roman" w:hAnsi="Times New Roman" w:cs="Times New Roman"/>
          <w:b/>
          <w:sz w:val="24"/>
          <w:szCs w:val="24"/>
        </w:rPr>
        <w:t>Mjesto obavljanja rada i radno vrijeme</w:t>
      </w:r>
    </w:p>
    <w:p w:rsidR="00D47C51" w:rsidRPr="00747B6B" w:rsidRDefault="00D47C51" w:rsidP="00F45CEC">
      <w:pPr>
        <w:jc w:val="both"/>
        <w:rPr>
          <w:rFonts w:ascii="Times New Roman" w:hAnsi="Times New Roman" w:cs="Times New Roman"/>
          <w:sz w:val="24"/>
          <w:szCs w:val="24"/>
        </w:rPr>
      </w:pPr>
      <w:r w:rsidRPr="00747B6B">
        <w:rPr>
          <w:rFonts w:ascii="Times New Roman" w:hAnsi="Times New Roman" w:cs="Times New Roman"/>
          <w:sz w:val="24"/>
          <w:szCs w:val="24"/>
        </w:rPr>
        <w:t>Mjesto obavljanja rada radnika je na adresi, JU Druga gimnazija Sarajevo, ulica Sutjeska 1.</w:t>
      </w:r>
    </w:p>
    <w:p w:rsidR="00D47C51" w:rsidRDefault="00D47C51" w:rsidP="00F45CEC">
      <w:pPr>
        <w:jc w:val="both"/>
        <w:rPr>
          <w:rFonts w:ascii="Times New Roman" w:hAnsi="Times New Roman" w:cs="Times New Roman"/>
          <w:sz w:val="24"/>
          <w:szCs w:val="24"/>
        </w:rPr>
      </w:pPr>
      <w:r w:rsidRPr="00747B6B">
        <w:rPr>
          <w:rFonts w:ascii="Times New Roman" w:hAnsi="Times New Roman" w:cs="Times New Roman"/>
          <w:sz w:val="24"/>
          <w:szCs w:val="24"/>
        </w:rPr>
        <w:t>Radno vrij</w:t>
      </w:r>
      <w:r w:rsidR="00273940">
        <w:rPr>
          <w:rFonts w:ascii="Times New Roman" w:hAnsi="Times New Roman" w:cs="Times New Roman"/>
          <w:sz w:val="24"/>
          <w:szCs w:val="24"/>
        </w:rPr>
        <w:t>eme radnika navedenih od 1 do 7</w:t>
      </w:r>
      <w:r w:rsidRPr="00747B6B">
        <w:rPr>
          <w:rFonts w:ascii="Times New Roman" w:hAnsi="Times New Roman" w:cs="Times New Roman"/>
          <w:sz w:val="24"/>
          <w:szCs w:val="24"/>
        </w:rPr>
        <w:t xml:space="preserve">. se ostvaruje zavisno od </w:t>
      </w:r>
      <w:r w:rsidR="00DA5999">
        <w:rPr>
          <w:rFonts w:ascii="Times New Roman" w:hAnsi="Times New Roman" w:cs="Times New Roman"/>
          <w:sz w:val="24"/>
          <w:szCs w:val="24"/>
        </w:rPr>
        <w:t>rasporeda časova u školskoj 2024/2025</w:t>
      </w:r>
      <w:r w:rsidRPr="00747B6B">
        <w:rPr>
          <w:rFonts w:ascii="Times New Roman" w:hAnsi="Times New Roman" w:cs="Times New Roman"/>
          <w:sz w:val="24"/>
          <w:szCs w:val="24"/>
        </w:rPr>
        <w:t>. godini i traje zavisno od dužine radnog vremena utvrđenog prijavom na PIO, kolektivnim ugovorom, pravilnikom o radu i ugovorom o radu radnika.</w:t>
      </w:r>
    </w:p>
    <w:p w:rsidR="00273940" w:rsidRPr="005A408A" w:rsidRDefault="00273940" w:rsidP="00273940">
      <w:pPr>
        <w:jc w:val="both"/>
        <w:rPr>
          <w:rFonts w:ascii="Times New Roman" w:hAnsi="Times New Roman" w:cs="Times New Roman"/>
          <w:sz w:val="24"/>
          <w:szCs w:val="24"/>
        </w:rPr>
      </w:pPr>
      <w:r w:rsidRPr="005A408A">
        <w:rPr>
          <w:rFonts w:ascii="Times New Roman" w:hAnsi="Times New Roman" w:cs="Times New Roman"/>
          <w:sz w:val="24"/>
          <w:szCs w:val="24"/>
        </w:rPr>
        <w:t>Radno vrijeme radnik</w:t>
      </w:r>
      <w:r>
        <w:rPr>
          <w:rFonts w:ascii="Times New Roman" w:hAnsi="Times New Roman" w:cs="Times New Roman"/>
          <w:sz w:val="24"/>
          <w:szCs w:val="24"/>
        </w:rPr>
        <w:t>a navedenog</w:t>
      </w:r>
      <w:r w:rsidRPr="005A408A">
        <w:rPr>
          <w:rFonts w:ascii="Times New Roman" w:hAnsi="Times New Roman" w:cs="Times New Roman"/>
          <w:sz w:val="24"/>
          <w:szCs w:val="24"/>
        </w:rPr>
        <w:t xml:space="preserve"> </w:t>
      </w:r>
      <w:r>
        <w:rPr>
          <w:rFonts w:ascii="Times New Roman" w:hAnsi="Times New Roman" w:cs="Times New Roman"/>
          <w:sz w:val="24"/>
          <w:szCs w:val="24"/>
        </w:rPr>
        <w:t>pod 8.</w:t>
      </w:r>
      <w:r w:rsidRPr="005A408A">
        <w:rPr>
          <w:rFonts w:ascii="Times New Roman" w:hAnsi="Times New Roman" w:cs="Times New Roman"/>
          <w:sz w:val="24"/>
          <w:szCs w:val="24"/>
        </w:rPr>
        <w:t xml:space="preserve"> je od 08:00 – 16:00 sati.</w:t>
      </w:r>
    </w:p>
    <w:p w:rsidR="00273940" w:rsidRPr="00747B6B" w:rsidRDefault="00273940" w:rsidP="00F45CEC">
      <w:pPr>
        <w:jc w:val="both"/>
        <w:rPr>
          <w:rFonts w:ascii="Times New Roman" w:hAnsi="Times New Roman" w:cs="Times New Roman"/>
          <w:sz w:val="24"/>
          <w:szCs w:val="24"/>
        </w:rPr>
      </w:pPr>
    </w:p>
    <w:p w:rsidR="00D47C51" w:rsidRPr="00BB1F14" w:rsidRDefault="00D47C51" w:rsidP="00D47C51">
      <w:pPr>
        <w:jc w:val="both"/>
        <w:rPr>
          <w:rFonts w:ascii="Times New Roman" w:hAnsi="Times New Roman" w:cs="Times New Roman"/>
          <w:b/>
          <w:sz w:val="24"/>
          <w:szCs w:val="24"/>
        </w:rPr>
      </w:pPr>
      <w:r w:rsidRPr="00BB1F14">
        <w:rPr>
          <w:rFonts w:ascii="Times New Roman" w:hAnsi="Times New Roman" w:cs="Times New Roman"/>
          <w:b/>
          <w:sz w:val="24"/>
          <w:szCs w:val="24"/>
        </w:rPr>
        <w:t>Iznos osnovne plate</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Osnovna plaća </w:t>
      </w:r>
      <w:r w:rsidR="00C23205" w:rsidRPr="00BB1F14">
        <w:rPr>
          <w:rFonts w:ascii="Times New Roman" w:hAnsi="Times New Roman" w:cs="Times New Roman"/>
          <w:sz w:val="24"/>
          <w:szCs w:val="24"/>
        </w:rPr>
        <w:t>radnika na radnim mjestima nave</w:t>
      </w:r>
      <w:r w:rsidR="00273940">
        <w:rPr>
          <w:rFonts w:ascii="Times New Roman" w:hAnsi="Times New Roman" w:cs="Times New Roman"/>
          <w:sz w:val="24"/>
          <w:szCs w:val="24"/>
        </w:rPr>
        <w:t>denim od 1 do 7</w:t>
      </w:r>
      <w:r w:rsidR="00405B74" w:rsidRPr="00BB1F14">
        <w:rPr>
          <w:rFonts w:ascii="Times New Roman" w:hAnsi="Times New Roman" w:cs="Times New Roman"/>
          <w:sz w:val="24"/>
          <w:szCs w:val="24"/>
        </w:rPr>
        <w:t xml:space="preserve"> iznosi</w:t>
      </w:r>
      <w:r w:rsidRPr="00BB1F14">
        <w:rPr>
          <w:rFonts w:ascii="Times New Roman" w:hAnsi="Times New Roman" w:cs="Times New Roman"/>
          <w:sz w:val="24"/>
          <w:szCs w:val="24"/>
        </w:rPr>
        <w:t>:</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 nastavnik- </w:t>
      </w:r>
      <w:r w:rsidR="00405B74" w:rsidRPr="00BB1F14">
        <w:rPr>
          <w:rFonts w:ascii="Times New Roman" w:hAnsi="Times New Roman" w:cs="Times New Roman"/>
          <w:sz w:val="24"/>
          <w:szCs w:val="24"/>
        </w:rPr>
        <w:t>1.</w:t>
      </w:r>
      <w:r w:rsidR="00BC4A98">
        <w:rPr>
          <w:rFonts w:ascii="Times New Roman" w:hAnsi="Times New Roman" w:cs="Times New Roman"/>
          <w:sz w:val="24"/>
          <w:szCs w:val="24"/>
        </w:rPr>
        <w:t>678,60</w:t>
      </w:r>
      <w:r w:rsidRPr="00BB1F14">
        <w:rPr>
          <w:rFonts w:ascii="Times New Roman" w:hAnsi="Times New Roman" w:cs="Times New Roman"/>
          <w:sz w:val="24"/>
          <w:szCs w:val="24"/>
        </w:rPr>
        <w:t xml:space="preserve"> KM;</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 nastavnik – mentor- </w:t>
      </w:r>
      <w:r w:rsidR="00405B74" w:rsidRPr="00BB1F14">
        <w:rPr>
          <w:rFonts w:ascii="Times New Roman" w:hAnsi="Times New Roman" w:cs="Times New Roman"/>
          <w:sz w:val="24"/>
          <w:szCs w:val="24"/>
        </w:rPr>
        <w:t>1.</w:t>
      </w:r>
      <w:r w:rsidR="00BC4A98">
        <w:rPr>
          <w:rFonts w:ascii="Times New Roman" w:hAnsi="Times New Roman" w:cs="Times New Roman"/>
          <w:sz w:val="24"/>
          <w:szCs w:val="24"/>
        </w:rPr>
        <w:t>724,80</w:t>
      </w:r>
      <w:r w:rsidRPr="00BB1F14">
        <w:rPr>
          <w:rFonts w:ascii="Times New Roman" w:hAnsi="Times New Roman" w:cs="Times New Roman"/>
          <w:sz w:val="24"/>
          <w:szCs w:val="24"/>
        </w:rPr>
        <w:t xml:space="preserve"> KM;</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lastRenderedPageBreak/>
        <w:t>- nastavnik - savjetnik, -</w:t>
      </w:r>
      <w:r w:rsidR="00405B74" w:rsidRPr="00BB1F14">
        <w:rPr>
          <w:rFonts w:ascii="Times New Roman" w:hAnsi="Times New Roman" w:cs="Times New Roman"/>
          <w:sz w:val="24"/>
          <w:szCs w:val="24"/>
        </w:rPr>
        <w:t>1.</w:t>
      </w:r>
      <w:r w:rsidR="00BC4A98">
        <w:rPr>
          <w:rFonts w:ascii="Times New Roman" w:hAnsi="Times New Roman" w:cs="Times New Roman"/>
          <w:sz w:val="24"/>
          <w:szCs w:val="24"/>
        </w:rPr>
        <w:t>771,00</w:t>
      </w:r>
      <w:r w:rsidR="00405B74" w:rsidRPr="00BB1F14">
        <w:rPr>
          <w:rFonts w:ascii="Times New Roman" w:hAnsi="Times New Roman" w:cs="Times New Roman"/>
          <w:sz w:val="24"/>
          <w:szCs w:val="24"/>
        </w:rPr>
        <w:t xml:space="preserve"> </w:t>
      </w:r>
      <w:r w:rsidRPr="00BB1F14">
        <w:rPr>
          <w:rFonts w:ascii="Times New Roman" w:hAnsi="Times New Roman" w:cs="Times New Roman"/>
          <w:sz w:val="24"/>
          <w:szCs w:val="24"/>
        </w:rPr>
        <w:t>KM;</w:t>
      </w:r>
    </w:p>
    <w:p w:rsidR="00D47C51"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 nastavnik - viši savjetnik- </w:t>
      </w:r>
      <w:r w:rsidR="00405B74" w:rsidRPr="00BB1F14">
        <w:rPr>
          <w:rFonts w:ascii="Times New Roman" w:hAnsi="Times New Roman" w:cs="Times New Roman"/>
          <w:sz w:val="24"/>
          <w:szCs w:val="24"/>
        </w:rPr>
        <w:t>1.</w:t>
      </w:r>
      <w:r w:rsidR="00BC4A98">
        <w:rPr>
          <w:rFonts w:ascii="Times New Roman" w:hAnsi="Times New Roman" w:cs="Times New Roman"/>
          <w:sz w:val="24"/>
          <w:szCs w:val="24"/>
        </w:rPr>
        <w:t>859,55</w:t>
      </w:r>
      <w:r w:rsidR="00A64F47" w:rsidRPr="00BB1F14">
        <w:rPr>
          <w:rFonts w:ascii="Times New Roman" w:hAnsi="Times New Roman" w:cs="Times New Roman"/>
          <w:sz w:val="24"/>
          <w:szCs w:val="24"/>
        </w:rPr>
        <w:t xml:space="preserve"> KM.</w:t>
      </w:r>
    </w:p>
    <w:p w:rsidR="009315C1" w:rsidRDefault="009315C1" w:rsidP="009315C1">
      <w:pPr>
        <w:jc w:val="both"/>
        <w:rPr>
          <w:rFonts w:ascii="Times New Roman" w:hAnsi="Times New Roman" w:cs="Times New Roman"/>
          <w:sz w:val="24"/>
          <w:szCs w:val="24"/>
        </w:rPr>
      </w:pPr>
    </w:p>
    <w:p w:rsidR="009315C1" w:rsidRPr="00BB1F14" w:rsidRDefault="009315C1" w:rsidP="009315C1">
      <w:pPr>
        <w:jc w:val="both"/>
        <w:rPr>
          <w:rFonts w:ascii="Times New Roman" w:hAnsi="Times New Roman" w:cs="Times New Roman"/>
          <w:sz w:val="24"/>
          <w:szCs w:val="24"/>
        </w:rPr>
      </w:pPr>
      <w:r w:rsidRPr="00BB1F14">
        <w:rPr>
          <w:rFonts w:ascii="Times New Roman" w:hAnsi="Times New Roman" w:cs="Times New Roman"/>
          <w:sz w:val="24"/>
          <w:szCs w:val="24"/>
        </w:rPr>
        <w:t xml:space="preserve">Osnovna plaća </w:t>
      </w:r>
      <w:r>
        <w:rPr>
          <w:rFonts w:ascii="Times New Roman" w:hAnsi="Times New Roman" w:cs="Times New Roman"/>
          <w:sz w:val="24"/>
          <w:szCs w:val="24"/>
        </w:rPr>
        <w:t>radnika na radnom mjestu</w:t>
      </w:r>
      <w:r w:rsidRPr="00BB1F14">
        <w:rPr>
          <w:rFonts w:ascii="Times New Roman" w:hAnsi="Times New Roman" w:cs="Times New Roman"/>
          <w:sz w:val="24"/>
          <w:szCs w:val="24"/>
        </w:rPr>
        <w:t xml:space="preserve"> </w:t>
      </w:r>
      <w:r>
        <w:rPr>
          <w:rFonts w:ascii="Times New Roman" w:hAnsi="Times New Roman" w:cs="Times New Roman"/>
          <w:sz w:val="24"/>
          <w:szCs w:val="24"/>
        </w:rPr>
        <w:t>8</w:t>
      </w:r>
      <w:r w:rsidRPr="00BB1F14">
        <w:rPr>
          <w:rFonts w:ascii="Times New Roman" w:hAnsi="Times New Roman" w:cs="Times New Roman"/>
          <w:sz w:val="24"/>
          <w:szCs w:val="24"/>
        </w:rPr>
        <w:t>. iznosi:</w:t>
      </w:r>
    </w:p>
    <w:p w:rsidR="009315C1" w:rsidRPr="00A070DB" w:rsidRDefault="009315C1" w:rsidP="009315C1">
      <w:pPr>
        <w:jc w:val="both"/>
        <w:rPr>
          <w:rFonts w:ascii="Times New Roman" w:hAnsi="Times New Roman" w:cs="Times New Roman"/>
          <w:sz w:val="24"/>
          <w:szCs w:val="24"/>
        </w:rPr>
      </w:pPr>
      <w:r w:rsidRPr="00A070DB">
        <w:rPr>
          <w:rFonts w:ascii="Times New Roman" w:hAnsi="Times New Roman" w:cs="Times New Roman"/>
          <w:sz w:val="24"/>
          <w:szCs w:val="24"/>
        </w:rPr>
        <w:t>- rukovalac nastavnom tehnikom- 1.</w:t>
      </w:r>
      <w:r>
        <w:rPr>
          <w:rFonts w:ascii="Times New Roman" w:hAnsi="Times New Roman" w:cs="Times New Roman"/>
          <w:sz w:val="24"/>
          <w:szCs w:val="24"/>
        </w:rPr>
        <w:t>678,60</w:t>
      </w:r>
      <w:r w:rsidRPr="00A070DB">
        <w:rPr>
          <w:rFonts w:ascii="Times New Roman" w:hAnsi="Times New Roman" w:cs="Times New Roman"/>
          <w:sz w:val="24"/>
          <w:szCs w:val="24"/>
        </w:rPr>
        <w:t xml:space="preserve"> KM;</w:t>
      </w:r>
    </w:p>
    <w:p w:rsidR="009315C1" w:rsidRPr="00A070DB" w:rsidRDefault="009315C1" w:rsidP="009315C1">
      <w:pPr>
        <w:jc w:val="both"/>
        <w:rPr>
          <w:rFonts w:ascii="Times New Roman" w:hAnsi="Times New Roman" w:cs="Times New Roman"/>
          <w:sz w:val="24"/>
          <w:szCs w:val="24"/>
        </w:rPr>
      </w:pPr>
      <w:r w:rsidRPr="00A070DB">
        <w:rPr>
          <w:rFonts w:ascii="Times New Roman" w:hAnsi="Times New Roman" w:cs="Times New Roman"/>
          <w:sz w:val="24"/>
          <w:szCs w:val="24"/>
        </w:rPr>
        <w:t>- samostalni stručni saradnik- 1.</w:t>
      </w:r>
      <w:r>
        <w:rPr>
          <w:rFonts w:ascii="Times New Roman" w:hAnsi="Times New Roman" w:cs="Times New Roman"/>
          <w:sz w:val="24"/>
          <w:szCs w:val="24"/>
        </w:rPr>
        <w:t>724,80</w:t>
      </w:r>
      <w:r w:rsidRPr="00A070DB">
        <w:rPr>
          <w:rFonts w:ascii="Times New Roman" w:hAnsi="Times New Roman" w:cs="Times New Roman"/>
          <w:sz w:val="24"/>
          <w:szCs w:val="24"/>
        </w:rPr>
        <w:t xml:space="preserve"> KM;</w:t>
      </w:r>
    </w:p>
    <w:p w:rsidR="009315C1" w:rsidRPr="00A070DB" w:rsidRDefault="009315C1" w:rsidP="009315C1">
      <w:pPr>
        <w:jc w:val="both"/>
        <w:rPr>
          <w:rFonts w:ascii="Times New Roman" w:hAnsi="Times New Roman" w:cs="Times New Roman"/>
          <w:sz w:val="24"/>
          <w:szCs w:val="24"/>
        </w:rPr>
      </w:pPr>
      <w:r w:rsidRPr="00A070DB">
        <w:rPr>
          <w:rFonts w:ascii="Times New Roman" w:hAnsi="Times New Roman" w:cs="Times New Roman"/>
          <w:sz w:val="24"/>
          <w:szCs w:val="24"/>
        </w:rPr>
        <w:t>- viši stručni saradnik -1.</w:t>
      </w:r>
      <w:r>
        <w:rPr>
          <w:rFonts w:ascii="Times New Roman" w:hAnsi="Times New Roman" w:cs="Times New Roman"/>
          <w:sz w:val="24"/>
          <w:szCs w:val="24"/>
        </w:rPr>
        <w:t>771,00</w:t>
      </w:r>
      <w:r w:rsidRPr="00A070DB">
        <w:rPr>
          <w:rFonts w:ascii="Times New Roman" w:hAnsi="Times New Roman" w:cs="Times New Roman"/>
          <w:sz w:val="24"/>
          <w:szCs w:val="24"/>
        </w:rPr>
        <w:t xml:space="preserve"> KM;</w:t>
      </w:r>
    </w:p>
    <w:p w:rsidR="009315C1" w:rsidRPr="00BB1F14" w:rsidRDefault="009315C1" w:rsidP="00D47C51">
      <w:pPr>
        <w:jc w:val="both"/>
        <w:rPr>
          <w:rFonts w:ascii="Times New Roman" w:hAnsi="Times New Roman" w:cs="Times New Roman"/>
          <w:sz w:val="24"/>
          <w:szCs w:val="24"/>
        </w:rPr>
      </w:pPr>
      <w:r w:rsidRPr="00A070DB">
        <w:rPr>
          <w:rFonts w:ascii="Times New Roman" w:hAnsi="Times New Roman" w:cs="Times New Roman"/>
          <w:sz w:val="24"/>
          <w:szCs w:val="24"/>
        </w:rPr>
        <w:t>- stručni saradnik savjetnik- 1.</w:t>
      </w:r>
      <w:r>
        <w:rPr>
          <w:rFonts w:ascii="Times New Roman" w:hAnsi="Times New Roman" w:cs="Times New Roman"/>
          <w:sz w:val="24"/>
          <w:szCs w:val="24"/>
        </w:rPr>
        <w:t>859,55</w:t>
      </w:r>
      <w:r w:rsidRPr="00A070DB">
        <w:rPr>
          <w:rFonts w:ascii="Times New Roman" w:hAnsi="Times New Roman" w:cs="Times New Roman"/>
          <w:sz w:val="24"/>
          <w:szCs w:val="24"/>
        </w:rPr>
        <w:t xml:space="preserve"> KM.</w:t>
      </w:r>
    </w:p>
    <w:p w:rsidR="00C234D0" w:rsidRPr="00C234D0"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Tačan iznos osnovne plaće utvrđuje se na osnovu stečenog zvanja </w:t>
      </w:r>
      <w:r w:rsidR="00474F6D" w:rsidRPr="00BB1F14">
        <w:rPr>
          <w:rFonts w:ascii="Times New Roman" w:hAnsi="Times New Roman" w:cs="Times New Roman"/>
          <w:sz w:val="24"/>
          <w:szCs w:val="24"/>
        </w:rPr>
        <w:t>i nastavne norm</w:t>
      </w:r>
      <w:r w:rsidR="00FB133A" w:rsidRPr="00BB1F14">
        <w:rPr>
          <w:rFonts w:ascii="Times New Roman" w:hAnsi="Times New Roman" w:cs="Times New Roman"/>
          <w:sz w:val="24"/>
          <w:szCs w:val="24"/>
        </w:rPr>
        <w:t xml:space="preserve">e, </w:t>
      </w:r>
      <w:r w:rsidR="002971E5" w:rsidRPr="00BB1F14">
        <w:rPr>
          <w:rFonts w:ascii="Times New Roman" w:hAnsi="Times New Roman" w:cs="Times New Roman"/>
          <w:sz w:val="24"/>
          <w:szCs w:val="24"/>
        </w:rPr>
        <w:t>odnosno radnog vremena utvrđenog</w:t>
      </w:r>
      <w:r w:rsidR="00FB133A" w:rsidRPr="00BB1F14">
        <w:rPr>
          <w:rFonts w:ascii="Times New Roman" w:hAnsi="Times New Roman" w:cs="Times New Roman"/>
          <w:sz w:val="24"/>
          <w:szCs w:val="24"/>
        </w:rPr>
        <w:t xml:space="preserve"> prijavom na PIO</w:t>
      </w:r>
      <w:r w:rsidR="00474F6D" w:rsidRPr="00BB1F14">
        <w:rPr>
          <w:rFonts w:ascii="Times New Roman" w:hAnsi="Times New Roman" w:cs="Times New Roman"/>
          <w:sz w:val="24"/>
          <w:szCs w:val="24"/>
        </w:rPr>
        <w:t>/MIO.</w:t>
      </w:r>
    </w:p>
    <w:p w:rsidR="001972B2" w:rsidRDefault="001972B2" w:rsidP="00D47C51">
      <w:pPr>
        <w:jc w:val="both"/>
        <w:rPr>
          <w:rFonts w:ascii="Times New Roman" w:hAnsi="Times New Roman" w:cs="Times New Roman"/>
          <w:b/>
          <w:sz w:val="24"/>
          <w:szCs w:val="24"/>
        </w:rPr>
      </w:pPr>
    </w:p>
    <w:p w:rsidR="00D47C51" w:rsidRPr="00BB1F14" w:rsidRDefault="00D47C51" w:rsidP="00D47C51">
      <w:pPr>
        <w:jc w:val="both"/>
        <w:rPr>
          <w:rFonts w:ascii="Times New Roman" w:hAnsi="Times New Roman" w:cs="Times New Roman"/>
          <w:b/>
          <w:sz w:val="24"/>
          <w:szCs w:val="24"/>
        </w:rPr>
      </w:pPr>
      <w:r w:rsidRPr="00BB1F14">
        <w:rPr>
          <w:rFonts w:ascii="Times New Roman" w:hAnsi="Times New Roman" w:cs="Times New Roman"/>
          <w:b/>
          <w:sz w:val="24"/>
          <w:szCs w:val="24"/>
        </w:rPr>
        <w:t>Rok za podnošenje prijave</w:t>
      </w:r>
    </w:p>
    <w:p w:rsidR="00827A91" w:rsidRPr="00BB1F14" w:rsidRDefault="00B14618" w:rsidP="00827A91">
      <w:pPr>
        <w:jc w:val="both"/>
        <w:rPr>
          <w:rFonts w:ascii="Times New Roman" w:hAnsi="Times New Roman" w:cs="Times New Roman"/>
          <w:sz w:val="24"/>
          <w:szCs w:val="24"/>
        </w:rPr>
      </w:pPr>
      <w:r w:rsidRPr="00BB1F14">
        <w:rPr>
          <w:rFonts w:ascii="Times New Roman" w:hAnsi="Times New Roman" w:cs="Times New Roman"/>
          <w:sz w:val="24"/>
          <w:szCs w:val="24"/>
        </w:rPr>
        <w:t xml:space="preserve">Javni konkurs je objavljen dana </w:t>
      </w:r>
      <w:r w:rsidR="009315C1">
        <w:rPr>
          <w:rFonts w:ascii="Times New Roman" w:hAnsi="Times New Roman" w:cs="Times New Roman"/>
          <w:sz w:val="24"/>
          <w:szCs w:val="24"/>
        </w:rPr>
        <w:t>12.12</w:t>
      </w:r>
      <w:r w:rsidR="00B41CF1" w:rsidRPr="004168ED">
        <w:rPr>
          <w:rFonts w:ascii="Times New Roman" w:hAnsi="Times New Roman" w:cs="Times New Roman"/>
          <w:sz w:val="24"/>
          <w:szCs w:val="24"/>
        </w:rPr>
        <w:t>.2024</w:t>
      </w:r>
      <w:r w:rsidR="0077443D" w:rsidRPr="004168ED">
        <w:rPr>
          <w:rFonts w:ascii="Times New Roman" w:hAnsi="Times New Roman" w:cs="Times New Roman"/>
          <w:sz w:val="24"/>
          <w:szCs w:val="24"/>
        </w:rPr>
        <w:t>.</w:t>
      </w:r>
      <w:r w:rsidR="0077443D" w:rsidRPr="00243376">
        <w:rPr>
          <w:rFonts w:ascii="Times New Roman" w:hAnsi="Times New Roman" w:cs="Times New Roman"/>
          <w:sz w:val="24"/>
          <w:szCs w:val="24"/>
        </w:rPr>
        <w:t xml:space="preserve"> </w:t>
      </w:r>
      <w:r w:rsidR="0077443D" w:rsidRPr="00BB1F14">
        <w:rPr>
          <w:rFonts w:ascii="Times New Roman" w:hAnsi="Times New Roman" w:cs="Times New Roman"/>
          <w:sz w:val="24"/>
          <w:szCs w:val="24"/>
        </w:rPr>
        <w:t>godine i ostaje otvoren 8 (os</w:t>
      </w:r>
      <w:r w:rsidR="00FB4B4A" w:rsidRPr="00BB1F14">
        <w:rPr>
          <w:rFonts w:ascii="Times New Roman" w:hAnsi="Times New Roman" w:cs="Times New Roman"/>
          <w:sz w:val="24"/>
          <w:szCs w:val="24"/>
        </w:rPr>
        <w:t>am) dana od dana objavljivanja obavještenja o raspisanom javnom konkursu u dnevnim novinama.</w:t>
      </w:r>
    </w:p>
    <w:p w:rsidR="00FB4B4A" w:rsidRPr="00BB1F14" w:rsidRDefault="00FB4B4A" w:rsidP="00827A91">
      <w:pPr>
        <w:jc w:val="both"/>
        <w:rPr>
          <w:rFonts w:ascii="Times New Roman" w:hAnsi="Times New Roman" w:cs="Times New Roman"/>
          <w:sz w:val="24"/>
          <w:szCs w:val="24"/>
        </w:rPr>
      </w:pPr>
      <w:r w:rsidRPr="00BB1F14">
        <w:rPr>
          <w:rFonts w:ascii="Times New Roman" w:hAnsi="Times New Roman" w:cs="Times New Roman"/>
          <w:sz w:val="24"/>
          <w:szCs w:val="24"/>
        </w:rPr>
        <w:t>Krajnji rok z</w:t>
      </w:r>
      <w:r w:rsidR="00B14618" w:rsidRPr="00BB1F14">
        <w:rPr>
          <w:rFonts w:ascii="Times New Roman" w:hAnsi="Times New Roman" w:cs="Times New Roman"/>
          <w:sz w:val="24"/>
          <w:szCs w:val="24"/>
        </w:rPr>
        <w:t xml:space="preserve">a prijavu na javni konkurs </w:t>
      </w:r>
      <w:r w:rsidR="00B14618" w:rsidRPr="004168ED">
        <w:rPr>
          <w:rFonts w:ascii="Times New Roman" w:hAnsi="Times New Roman" w:cs="Times New Roman"/>
          <w:sz w:val="24"/>
          <w:szCs w:val="24"/>
        </w:rPr>
        <w:t xml:space="preserve">je </w:t>
      </w:r>
      <w:r w:rsidR="009315C1">
        <w:rPr>
          <w:rFonts w:ascii="Times New Roman" w:hAnsi="Times New Roman" w:cs="Times New Roman"/>
          <w:sz w:val="24"/>
          <w:szCs w:val="24"/>
        </w:rPr>
        <w:t>20.12</w:t>
      </w:r>
      <w:r w:rsidR="00B41CF1" w:rsidRPr="004168ED">
        <w:rPr>
          <w:rFonts w:ascii="Times New Roman" w:hAnsi="Times New Roman" w:cs="Times New Roman"/>
          <w:sz w:val="24"/>
          <w:szCs w:val="24"/>
        </w:rPr>
        <w:t>.2024</w:t>
      </w:r>
      <w:r w:rsidRPr="004168ED">
        <w:rPr>
          <w:rFonts w:ascii="Times New Roman" w:hAnsi="Times New Roman" w:cs="Times New Roman"/>
          <w:sz w:val="24"/>
          <w:szCs w:val="24"/>
        </w:rPr>
        <w:t>. godine.</w:t>
      </w:r>
    </w:p>
    <w:p w:rsidR="00D47C51" w:rsidRPr="00BB1F14" w:rsidRDefault="00827A9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Obavještenje o raspisanom javnom konkursu je objavljeno dana </w:t>
      </w:r>
      <w:r w:rsidR="009315C1">
        <w:rPr>
          <w:rFonts w:ascii="Times New Roman" w:hAnsi="Times New Roman" w:cs="Times New Roman"/>
          <w:sz w:val="24"/>
          <w:szCs w:val="24"/>
        </w:rPr>
        <w:t>12.12</w:t>
      </w:r>
      <w:r w:rsidR="00B41CF1" w:rsidRPr="004168ED">
        <w:rPr>
          <w:rFonts w:ascii="Times New Roman" w:hAnsi="Times New Roman" w:cs="Times New Roman"/>
          <w:sz w:val="24"/>
          <w:szCs w:val="24"/>
        </w:rPr>
        <w:t>.2024</w:t>
      </w:r>
      <w:r w:rsidRPr="004168ED">
        <w:rPr>
          <w:rFonts w:ascii="Times New Roman" w:hAnsi="Times New Roman" w:cs="Times New Roman"/>
          <w:sz w:val="24"/>
          <w:szCs w:val="24"/>
        </w:rPr>
        <w:t>. godine</w:t>
      </w:r>
      <w:r w:rsidRPr="00243376">
        <w:rPr>
          <w:rFonts w:ascii="Times New Roman" w:hAnsi="Times New Roman" w:cs="Times New Roman"/>
          <w:sz w:val="24"/>
          <w:szCs w:val="24"/>
        </w:rPr>
        <w:t xml:space="preserve"> </w:t>
      </w:r>
      <w:r w:rsidRPr="00BB1F14">
        <w:rPr>
          <w:rFonts w:ascii="Times New Roman" w:hAnsi="Times New Roman" w:cs="Times New Roman"/>
          <w:sz w:val="24"/>
          <w:szCs w:val="24"/>
        </w:rPr>
        <w:t xml:space="preserve">u dnevnom listu „Oslobođenje”. Kompletan tekst Javnog konkursa je objavljen na službenoj </w:t>
      </w:r>
      <w:r w:rsidR="005215E1">
        <w:rPr>
          <w:rFonts w:ascii="Times New Roman" w:hAnsi="Times New Roman" w:cs="Times New Roman"/>
          <w:sz w:val="24"/>
          <w:szCs w:val="24"/>
        </w:rPr>
        <w:t>internet-stranici Javne usta</w:t>
      </w:r>
      <w:bookmarkStart w:id="0" w:name="_GoBack"/>
      <w:bookmarkEnd w:id="0"/>
      <w:r w:rsidRPr="00BB1F14">
        <w:rPr>
          <w:rFonts w:ascii="Times New Roman" w:hAnsi="Times New Roman" w:cs="Times New Roman"/>
          <w:sz w:val="24"/>
          <w:szCs w:val="24"/>
        </w:rPr>
        <w:t>nove Druga gimnazija Sarajevo i putem službenog e-maila Škole dostavljen Ministarstvu za odgoj i obrazo</w:t>
      </w:r>
      <w:r w:rsidR="00EF643E" w:rsidRPr="00BB1F14">
        <w:rPr>
          <w:rFonts w:ascii="Times New Roman" w:hAnsi="Times New Roman" w:cs="Times New Roman"/>
          <w:sz w:val="24"/>
          <w:szCs w:val="24"/>
        </w:rPr>
        <w:t>vanje Kantona Sarajevo i Javnoj ustanovi</w:t>
      </w:r>
      <w:r w:rsidRPr="00BB1F14">
        <w:rPr>
          <w:rFonts w:ascii="Times New Roman" w:hAnsi="Times New Roman" w:cs="Times New Roman"/>
          <w:sz w:val="24"/>
          <w:szCs w:val="24"/>
        </w:rPr>
        <w:t xml:space="preserve"> </w:t>
      </w:r>
      <w:r w:rsidR="00EF643E" w:rsidRPr="00BB1F14">
        <w:rPr>
          <w:rFonts w:ascii="Times New Roman" w:hAnsi="Times New Roman" w:cs="Times New Roman"/>
          <w:sz w:val="24"/>
          <w:szCs w:val="24"/>
        </w:rPr>
        <w:t>„</w:t>
      </w:r>
      <w:r w:rsidRPr="00BB1F14">
        <w:rPr>
          <w:rFonts w:ascii="Times New Roman" w:hAnsi="Times New Roman" w:cs="Times New Roman"/>
          <w:sz w:val="24"/>
          <w:szCs w:val="24"/>
        </w:rPr>
        <w:t>Služba za zapošljavanje Kantona Sarajevo</w:t>
      </w:r>
      <w:r w:rsidR="00EF643E" w:rsidRPr="00BB1F14">
        <w:rPr>
          <w:rFonts w:ascii="Times New Roman" w:hAnsi="Times New Roman" w:cs="Times New Roman"/>
          <w:sz w:val="24"/>
          <w:szCs w:val="24"/>
        </w:rPr>
        <w:t>“</w:t>
      </w:r>
      <w:r w:rsidRPr="00BB1F14">
        <w:rPr>
          <w:rFonts w:ascii="Times New Roman" w:hAnsi="Times New Roman" w:cs="Times New Roman"/>
          <w:sz w:val="24"/>
          <w:szCs w:val="24"/>
        </w:rPr>
        <w:t xml:space="preserve"> radi objavljivanja na njihovim službenim internet-stranicama uz naznaku </w:t>
      </w:r>
      <w:r w:rsidR="0085277A" w:rsidRPr="00BB1F14">
        <w:rPr>
          <w:rFonts w:ascii="Times New Roman" w:hAnsi="Times New Roman" w:cs="Times New Roman"/>
          <w:sz w:val="24"/>
          <w:szCs w:val="24"/>
        </w:rPr>
        <w:t xml:space="preserve">datuma </w:t>
      </w:r>
      <w:r w:rsidRPr="00BB1F14">
        <w:rPr>
          <w:rFonts w:ascii="Times New Roman" w:hAnsi="Times New Roman" w:cs="Times New Roman"/>
          <w:sz w:val="24"/>
          <w:szCs w:val="24"/>
        </w:rPr>
        <w:t>isteka roka za prijavu na javni konkurs i ostat će objavljen u čitavom periodu roka prijave.</w:t>
      </w:r>
    </w:p>
    <w:p w:rsidR="00D47C51" w:rsidRPr="00BB1F14" w:rsidRDefault="00D47C51" w:rsidP="00D47C51">
      <w:pPr>
        <w:jc w:val="both"/>
        <w:rPr>
          <w:rFonts w:ascii="Times New Roman" w:hAnsi="Times New Roman" w:cs="Times New Roman"/>
          <w:b/>
          <w:sz w:val="24"/>
          <w:szCs w:val="24"/>
        </w:rPr>
      </w:pPr>
      <w:r w:rsidRPr="00BB1F14">
        <w:rPr>
          <w:rFonts w:ascii="Times New Roman" w:hAnsi="Times New Roman" w:cs="Times New Roman"/>
          <w:b/>
          <w:sz w:val="24"/>
          <w:szCs w:val="24"/>
        </w:rPr>
        <w:t>Telefon kontakt-osobe zadužene za davanje obavješetenja</w:t>
      </w:r>
    </w:p>
    <w:p w:rsidR="00B41CF1" w:rsidRPr="009315C1"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Kontakt -broj osobe zadužene za davanje dodatnih obavještenja je 033/586-</w:t>
      </w:r>
      <w:r w:rsidR="0069345A" w:rsidRPr="00BB1F14">
        <w:rPr>
          <w:rFonts w:ascii="Times New Roman" w:hAnsi="Times New Roman" w:cs="Times New Roman"/>
          <w:sz w:val="24"/>
          <w:szCs w:val="24"/>
        </w:rPr>
        <w:t>361, 033/586-364.</w:t>
      </w:r>
    </w:p>
    <w:p w:rsidR="00D47C51" w:rsidRPr="00BB1F14" w:rsidRDefault="00D47C51" w:rsidP="00D47C51">
      <w:pPr>
        <w:jc w:val="both"/>
        <w:rPr>
          <w:rFonts w:ascii="Times New Roman" w:hAnsi="Times New Roman" w:cs="Times New Roman"/>
          <w:b/>
          <w:sz w:val="24"/>
          <w:szCs w:val="24"/>
        </w:rPr>
      </w:pPr>
      <w:r w:rsidRPr="00BB1F14">
        <w:rPr>
          <w:rFonts w:ascii="Times New Roman" w:hAnsi="Times New Roman" w:cs="Times New Roman"/>
          <w:b/>
          <w:sz w:val="24"/>
          <w:szCs w:val="24"/>
        </w:rPr>
        <w:t>Adresa na koju se prijave podnose</w:t>
      </w:r>
    </w:p>
    <w:p w:rsidR="007D726E" w:rsidRPr="00BB1F14" w:rsidRDefault="007D726E" w:rsidP="007D726E">
      <w:pPr>
        <w:jc w:val="both"/>
        <w:rPr>
          <w:rFonts w:ascii="Times New Roman" w:hAnsi="Times New Roman" w:cs="Times New Roman"/>
          <w:sz w:val="24"/>
          <w:szCs w:val="24"/>
        </w:rPr>
      </w:pPr>
      <w:r w:rsidRPr="00BB1F14">
        <w:rPr>
          <w:rFonts w:ascii="Times New Roman" w:hAnsi="Times New Roman" w:cs="Times New Roman"/>
          <w:sz w:val="24"/>
          <w:szCs w:val="24"/>
        </w:rPr>
        <w:t>Prijave sa dokazima o ispunjavanju uslova za konkurs dostaviti preporučeno putem pošte ili lično putem protokola u zatvorenoj koverti na adresu: JU Druga gimnazija Sarajevo, Sutjeska br.1, sa naznakom-“Prijava na javni konkurs na poziciju</w:t>
      </w:r>
      <w:r w:rsidR="0061426A" w:rsidRPr="00BB1F14">
        <w:rPr>
          <w:rFonts w:ascii="Times New Roman" w:hAnsi="Times New Roman" w:cs="Times New Roman"/>
          <w:sz w:val="24"/>
          <w:szCs w:val="24"/>
        </w:rPr>
        <w:t xml:space="preserve"> ___</w:t>
      </w:r>
      <w:r w:rsidRPr="00BB1F14">
        <w:rPr>
          <w:rFonts w:ascii="Times New Roman" w:hAnsi="Times New Roman" w:cs="Times New Roman"/>
          <w:sz w:val="24"/>
          <w:szCs w:val="24"/>
        </w:rPr>
        <w:t xml:space="preserve"> (navesti ime i prezime, adresu, poziciju/e za koju/e je raspisan javni konkurs) NE OTVARAJ- OTVARA KOMISIJA.“</w:t>
      </w:r>
    </w:p>
    <w:p w:rsidR="007D726E" w:rsidRPr="00BB1F14" w:rsidRDefault="007D726E" w:rsidP="007D726E">
      <w:pPr>
        <w:jc w:val="both"/>
        <w:rPr>
          <w:rFonts w:ascii="Times New Roman" w:hAnsi="Times New Roman" w:cs="Times New Roman"/>
          <w:sz w:val="24"/>
          <w:szCs w:val="24"/>
        </w:rPr>
      </w:pPr>
      <w:r w:rsidRPr="00BB1F14">
        <w:rPr>
          <w:rFonts w:ascii="Times New Roman" w:hAnsi="Times New Roman" w:cs="Times New Roman"/>
          <w:sz w:val="24"/>
          <w:szCs w:val="24"/>
        </w:rPr>
        <w:t>Nepotpune, neblagovremene i neuredne prijave neće se uzeti u razmatranje.</w:t>
      </w:r>
    </w:p>
    <w:p w:rsidR="00D47C51" w:rsidRPr="00BB1F14" w:rsidRDefault="00D47C51" w:rsidP="00D47C51">
      <w:pPr>
        <w:jc w:val="both"/>
        <w:rPr>
          <w:rFonts w:ascii="Times New Roman" w:hAnsi="Times New Roman" w:cs="Times New Roman"/>
          <w:b/>
          <w:sz w:val="24"/>
          <w:szCs w:val="24"/>
        </w:rPr>
      </w:pPr>
      <w:r w:rsidRPr="00BB1F14">
        <w:rPr>
          <w:rFonts w:ascii="Times New Roman" w:hAnsi="Times New Roman" w:cs="Times New Roman"/>
          <w:b/>
          <w:sz w:val="24"/>
          <w:szCs w:val="24"/>
        </w:rPr>
        <w:t>Dokumentacija koja se podnosi uz prijavu:</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Kandidati su dužni dostaviti sljedeću obaveznu dokumentaciju:</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a) svojeručno potpisana pisana prijava na konkurs </w:t>
      </w:r>
      <w:r w:rsidR="002971E5" w:rsidRPr="00BB1F14">
        <w:rPr>
          <w:rFonts w:ascii="Times New Roman" w:hAnsi="Times New Roman" w:cs="Times New Roman"/>
          <w:sz w:val="24"/>
          <w:szCs w:val="24"/>
        </w:rPr>
        <w:t xml:space="preserve">sa kratkom biografijom, kontakt </w:t>
      </w:r>
      <w:r w:rsidR="00E1489C" w:rsidRPr="00BB1F14">
        <w:rPr>
          <w:rFonts w:ascii="Times New Roman" w:hAnsi="Times New Roman" w:cs="Times New Roman"/>
          <w:sz w:val="24"/>
          <w:szCs w:val="24"/>
        </w:rPr>
        <w:t>podacima kandidata</w:t>
      </w:r>
      <w:r w:rsidRPr="00BB1F14">
        <w:rPr>
          <w:rFonts w:ascii="Times New Roman" w:hAnsi="Times New Roman" w:cs="Times New Roman"/>
          <w:sz w:val="24"/>
          <w:szCs w:val="24"/>
        </w:rPr>
        <w:t xml:space="preserve"> (adresa, broj telefona, e-mail adresa), tačnom naznakom na koju poziciju se konkuriše i tačno navedenom dokumentacijom koja se prilaže uz prijavu na konkurs;</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lastRenderedPageBreak/>
        <w:t>b) diploma/uvjerenje/svjedodžba o stečenoj stručnoj spremi;</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c) izvod iz matične knjige rođenih;</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d) uvjerenje o državljanstvu</w:t>
      </w:r>
      <w:r w:rsidR="00E1489C" w:rsidRPr="00BB1F14">
        <w:rPr>
          <w:rFonts w:ascii="Times New Roman" w:hAnsi="Times New Roman" w:cs="Times New Roman"/>
          <w:sz w:val="24"/>
          <w:szCs w:val="24"/>
        </w:rPr>
        <w:t xml:space="preserve"> Bosne i Hercegovine</w:t>
      </w:r>
      <w:r w:rsidRPr="00BB1F14">
        <w:rPr>
          <w:rFonts w:ascii="Times New Roman" w:hAnsi="Times New Roman" w:cs="Times New Roman"/>
          <w:sz w:val="24"/>
          <w:szCs w:val="24"/>
        </w:rPr>
        <w:t xml:space="preserve"> (ne starije od šest mjeseci),</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e) sag</w:t>
      </w:r>
      <w:r w:rsidR="00E1489C" w:rsidRPr="00BB1F14">
        <w:rPr>
          <w:rFonts w:ascii="Times New Roman" w:hAnsi="Times New Roman" w:cs="Times New Roman"/>
          <w:sz w:val="24"/>
          <w:szCs w:val="24"/>
        </w:rPr>
        <w:t xml:space="preserve">lasnost da se obavijesti iz člana </w:t>
      </w:r>
      <w:r w:rsidRPr="00BB1F14">
        <w:rPr>
          <w:rFonts w:ascii="Times New Roman" w:hAnsi="Times New Roman" w:cs="Times New Roman"/>
          <w:sz w:val="24"/>
          <w:szCs w:val="24"/>
        </w:rPr>
        <w:t>22. Pravilnika dostavljaju elektronskom poštom na adresu koju</w:t>
      </w:r>
      <w:r w:rsidR="0007144C" w:rsidRPr="00BB1F14">
        <w:rPr>
          <w:rFonts w:ascii="Times New Roman" w:hAnsi="Times New Roman" w:cs="Times New Roman"/>
          <w:sz w:val="24"/>
          <w:szCs w:val="24"/>
        </w:rPr>
        <w:t xml:space="preserve"> </w:t>
      </w:r>
      <w:r w:rsidRPr="00BB1F14">
        <w:rPr>
          <w:rFonts w:ascii="Times New Roman" w:hAnsi="Times New Roman" w:cs="Times New Roman"/>
          <w:sz w:val="24"/>
          <w:szCs w:val="24"/>
        </w:rPr>
        <w:t>je kandidat naveo u prijavi na javni konkurs</w:t>
      </w:r>
      <w:r w:rsidR="0007144C" w:rsidRPr="00BB1F14">
        <w:rPr>
          <w:rFonts w:ascii="Times New Roman" w:hAnsi="Times New Roman" w:cs="Times New Roman"/>
          <w:sz w:val="24"/>
          <w:szCs w:val="24"/>
        </w:rPr>
        <w:t xml:space="preserve"> na propisanom obrascu koji je sastavni dio Pravilnika</w:t>
      </w:r>
      <w:r w:rsidR="001D580E" w:rsidRPr="00BB1F14">
        <w:rPr>
          <w:rFonts w:ascii="Times New Roman" w:hAnsi="Times New Roman" w:cs="Times New Roman"/>
          <w:sz w:val="24"/>
          <w:szCs w:val="24"/>
        </w:rPr>
        <w:t xml:space="preserve"> i nalazi se u </w:t>
      </w:r>
      <w:r w:rsidR="001D580E" w:rsidRPr="009911F4">
        <w:rPr>
          <w:rFonts w:ascii="Times New Roman" w:hAnsi="Times New Roman" w:cs="Times New Roman"/>
          <w:sz w:val="24"/>
          <w:szCs w:val="24"/>
        </w:rPr>
        <w:t>prilogu konkursa</w:t>
      </w:r>
      <w:r w:rsidRPr="009911F4">
        <w:rPr>
          <w:rFonts w:ascii="Times New Roman" w:hAnsi="Times New Roman" w:cs="Times New Roman"/>
          <w:sz w:val="24"/>
          <w:szCs w:val="24"/>
        </w:rPr>
        <w:t>,</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f) druge dokaze o ispunjavanju uslova za to radno mjesto, a koji su navedeni u javnom konkursu.</w:t>
      </w:r>
    </w:p>
    <w:p w:rsidR="00D47C51" w:rsidRPr="00BB1F14" w:rsidRDefault="00D47C51" w:rsidP="00D47C51">
      <w:pPr>
        <w:jc w:val="both"/>
        <w:rPr>
          <w:rFonts w:ascii="Times New Roman" w:hAnsi="Times New Roman" w:cs="Times New Roman"/>
          <w:b/>
          <w:sz w:val="24"/>
          <w:szCs w:val="24"/>
        </w:rPr>
      </w:pPr>
      <w:r w:rsidRPr="00BB1F14">
        <w:rPr>
          <w:rFonts w:ascii="Times New Roman" w:hAnsi="Times New Roman" w:cs="Times New Roman"/>
          <w:b/>
          <w:sz w:val="24"/>
          <w:szCs w:val="24"/>
        </w:rPr>
        <w:t>Pored obavezne dokumentacije, kandidati mogu dostaviti i dodatnu dokumentaciju predviđenu članom 17. stav 2. Pravilnika s kriterijima za prijem radnika u radni odnos u srednjim školama kao javnim ustanovama na području Kantona Sarajevo („Službene novine Kantona Sarajevo“ broj: 12/22</w:t>
      </w:r>
      <w:r w:rsidR="009B1FD8">
        <w:rPr>
          <w:rFonts w:ascii="Times New Roman" w:hAnsi="Times New Roman" w:cs="Times New Roman"/>
          <w:b/>
          <w:sz w:val="24"/>
          <w:szCs w:val="24"/>
        </w:rPr>
        <w:t xml:space="preserve"> i 22/22</w:t>
      </w:r>
      <w:r w:rsidRPr="00BB1F14">
        <w:rPr>
          <w:rFonts w:ascii="Times New Roman" w:hAnsi="Times New Roman" w:cs="Times New Roman"/>
          <w:b/>
          <w:sz w:val="24"/>
          <w:szCs w:val="24"/>
        </w:rPr>
        <w:t>), i to:</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a</w:t>
      </w:r>
      <w:r w:rsidR="00F34CFC" w:rsidRPr="00BB1F14">
        <w:rPr>
          <w:rFonts w:ascii="Times New Roman" w:hAnsi="Times New Roman" w:cs="Times New Roman"/>
          <w:sz w:val="24"/>
          <w:szCs w:val="24"/>
        </w:rPr>
        <w:t xml:space="preserve">) uvjerenje sa šifrom zanimanja </w:t>
      </w:r>
      <w:r w:rsidRPr="00BB1F14">
        <w:rPr>
          <w:rFonts w:ascii="Times New Roman" w:hAnsi="Times New Roman" w:cs="Times New Roman"/>
          <w:sz w:val="24"/>
          <w:szCs w:val="24"/>
        </w:rPr>
        <w:t>koje izdaje Fond za penzijsko-invalidsko osiguranje;</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b) uvjerenje/potvrda poslodavca o vremenu provedenom na stručnom osposobljavanju u ustanovi,</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c) uvjerenje/potvrda poslodavca o vremenu i ostvarenom stažu na poslovima asistenta u nastavi</w:t>
      </w:r>
      <w:r w:rsidR="00F34CFC" w:rsidRPr="00BB1F14">
        <w:rPr>
          <w:rFonts w:ascii="Times New Roman" w:hAnsi="Times New Roman" w:cs="Times New Roman"/>
          <w:sz w:val="24"/>
          <w:szCs w:val="24"/>
        </w:rPr>
        <w:t>,</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d) uvjerenje/potvrda pos</w:t>
      </w:r>
      <w:r w:rsidR="00F34CFC" w:rsidRPr="00BB1F14">
        <w:rPr>
          <w:rFonts w:ascii="Times New Roman" w:hAnsi="Times New Roman" w:cs="Times New Roman"/>
          <w:sz w:val="24"/>
          <w:szCs w:val="24"/>
        </w:rPr>
        <w:t>lodavca o vremenu i ost</w:t>
      </w:r>
      <w:r w:rsidRPr="00BB1F14">
        <w:rPr>
          <w:rFonts w:ascii="Times New Roman" w:hAnsi="Times New Roman" w:cs="Times New Roman"/>
          <w:sz w:val="24"/>
          <w:szCs w:val="24"/>
        </w:rPr>
        <w:t>v</w:t>
      </w:r>
      <w:r w:rsidR="00F34CFC" w:rsidRPr="00BB1F14">
        <w:rPr>
          <w:rFonts w:ascii="Times New Roman" w:hAnsi="Times New Roman" w:cs="Times New Roman"/>
          <w:sz w:val="24"/>
          <w:szCs w:val="24"/>
        </w:rPr>
        <w:t>a</w:t>
      </w:r>
      <w:r w:rsidRPr="00BB1F14">
        <w:rPr>
          <w:rFonts w:ascii="Times New Roman" w:hAnsi="Times New Roman" w:cs="Times New Roman"/>
          <w:sz w:val="24"/>
          <w:szCs w:val="24"/>
        </w:rPr>
        <w:t>renom stažu na poslovima nastavnika u</w:t>
      </w:r>
      <w:r w:rsidR="001F68C2" w:rsidRPr="00BB1F14">
        <w:rPr>
          <w:rFonts w:ascii="Times New Roman" w:hAnsi="Times New Roman" w:cs="Times New Roman"/>
          <w:sz w:val="24"/>
          <w:szCs w:val="24"/>
        </w:rPr>
        <w:t xml:space="preserve"> </w:t>
      </w:r>
      <w:r w:rsidRPr="00BB1F14">
        <w:rPr>
          <w:rFonts w:ascii="Times New Roman" w:hAnsi="Times New Roman" w:cs="Times New Roman"/>
          <w:sz w:val="24"/>
          <w:szCs w:val="24"/>
        </w:rPr>
        <w:t>produženom i cjelodnevnom boravku redovne osnovne škole;</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e) uvjerenje o položenom stručnom ispitu,</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f) potvrda/uvjerenje o vr</w:t>
      </w:r>
      <w:r w:rsidR="001F68C2" w:rsidRPr="00BB1F14">
        <w:rPr>
          <w:rFonts w:ascii="Times New Roman" w:hAnsi="Times New Roman" w:cs="Times New Roman"/>
          <w:sz w:val="24"/>
          <w:szCs w:val="24"/>
        </w:rPr>
        <w:t>emenu provedenom na evidenciji s</w:t>
      </w:r>
      <w:r w:rsidRPr="00BB1F14">
        <w:rPr>
          <w:rFonts w:ascii="Times New Roman" w:hAnsi="Times New Roman" w:cs="Times New Roman"/>
          <w:sz w:val="24"/>
          <w:szCs w:val="24"/>
        </w:rPr>
        <w:t>lužbe za zapošljavanje koje/u izdaje</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Služba za zapošljavanje Kantona Sarajevo (ne starija od tri mjeseca),</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g) rješenje o sticanju posebnog stručnog zvanja koje je izdato u skladu u skladu sa Pravilnikom o</w:t>
      </w:r>
      <w:r w:rsidR="001F68C2" w:rsidRPr="00BB1F14">
        <w:rPr>
          <w:rFonts w:ascii="Times New Roman" w:hAnsi="Times New Roman" w:cs="Times New Roman"/>
          <w:sz w:val="24"/>
          <w:szCs w:val="24"/>
        </w:rPr>
        <w:t xml:space="preserve"> </w:t>
      </w:r>
      <w:r w:rsidRPr="00BB1F14">
        <w:rPr>
          <w:rFonts w:ascii="Times New Roman" w:hAnsi="Times New Roman" w:cs="Times New Roman"/>
          <w:sz w:val="24"/>
          <w:szCs w:val="24"/>
        </w:rPr>
        <w:t>ocjenjivanju, napredovanju i stjecanju stručnih zvanja odgajatelja, profesora/nastavnika i</w:t>
      </w:r>
      <w:r w:rsidR="006332C1" w:rsidRPr="00BB1F14">
        <w:rPr>
          <w:rFonts w:ascii="Times New Roman" w:hAnsi="Times New Roman" w:cs="Times New Roman"/>
          <w:sz w:val="24"/>
          <w:szCs w:val="24"/>
        </w:rPr>
        <w:t xml:space="preserve"> </w:t>
      </w:r>
      <w:r w:rsidRPr="00BB1F14">
        <w:rPr>
          <w:rFonts w:ascii="Times New Roman" w:hAnsi="Times New Roman" w:cs="Times New Roman"/>
          <w:sz w:val="24"/>
          <w:szCs w:val="24"/>
        </w:rPr>
        <w:t>stručnih saradnika u predškolskim ustanovama, osnovnim i srednjim školama i domovima</w:t>
      </w:r>
      <w:r w:rsidR="006332C1" w:rsidRPr="00BB1F14">
        <w:rPr>
          <w:rFonts w:ascii="Times New Roman" w:hAnsi="Times New Roman" w:cs="Times New Roman"/>
          <w:sz w:val="24"/>
          <w:szCs w:val="24"/>
        </w:rPr>
        <w:t xml:space="preserve"> </w:t>
      </w:r>
      <w:r w:rsidRPr="00BB1F14">
        <w:rPr>
          <w:rFonts w:ascii="Times New Roman" w:hAnsi="Times New Roman" w:cs="Times New Roman"/>
          <w:sz w:val="24"/>
          <w:szCs w:val="24"/>
        </w:rPr>
        <w:t>učenika, odnosno propisom koji se primjenjuje na teritoriji Bosne i Hercegovine, kojim je</w:t>
      </w:r>
      <w:r w:rsidR="006332C1" w:rsidRPr="00BB1F14">
        <w:rPr>
          <w:rFonts w:ascii="Times New Roman" w:hAnsi="Times New Roman" w:cs="Times New Roman"/>
          <w:sz w:val="24"/>
          <w:szCs w:val="24"/>
        </w:rPr>
        <w:t xml:space="preserve"> </w:t>
      </w:r>
      <w:r w:rsidRPr="00BB1F14">
        <w:rPr>
          <w:rFonts w:ascii="Times New Roman" w:hAnsi="Times New Roman" w:cs="Times New Roman"/>
          <w:sz w:val="24"/>
          <w:szCs w:val="24"/>
        </w:rPr>
        <w:t>stečeno zvanje na osnovu istih kriterija i u istoj proceduri kao u navedeno</w:t>
      </w:r>
      <w:r w:rsidR="006332C1" w:rsidRPr="00BB1F14">
        <w:rPr>
          <w:rFonts w:ascii="Times New Roman" w:hAnsi="Times New Roman" w:cs="Times New Roman"/>
          <w:sz w:val="24"/>
          <w:szCs w:val="24"/>
        </w:rPr>
        <w:t>m</w:t>
      </w:r>
      <w:r w:rsidRPr="00BB1F14">
        <w:rPr>
          <w:rFonts w:ascii="Times New Roman" w:hAnsi="Times New Roman" w:cs="Times New Roman"/>
          <w:sz w:val="24"/>
          <w:szCs w:val="24"/>
        </w:rPr>
        <w:t xml:space="preserve"> pravilniku,</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h) potvrda o posebnom priznanju UNSA,</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i) diploma/uvjerenje o stečenom akademskom zvanju;</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j) uvjerenje</w:t>
      </w:r>
      <w:r w:rsidR="006332C1" w:rsidRPr="00BB1F14">
        <w:rPr>
          <w:rFonts w:ascii="Times New Roman" w:hAnsi="Times New Roman" w:cs="Times New Roman"/>
          <w:sz w:val="24"/>
          <w:szCs w:val="24"/>
        </w:rPr>
        <w:t>/rješenje nadležnih</w:t>
      </w:r>
      <w:r w:rsidRPr="00BB1F14">
        <w:rPr>
          <w:rFonts w:ascii="Times New Roman" w:hAnsi="Times New Roman" w:cs="Times New Roman"/>
          <w:sz w:val="24"/>
          <w:szCs w:val="24"/>
        </w:rPr>
        <w:t xml:space="preserve"> organa o priznavanju o pripadnosti boračkoj populaciji i to:</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uvjerenje o statusu djeteta šehida-poginulog borca i nestalog branioca;</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rješenje o priznatom pravu na porodičnu invalidninu za suprugu šehida-poginulog, umrlog i</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nestalog branioca i uvjerenje o učešću u oružanim snagama za šehida/poginulog, umrlog i</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nestalog branioca, rješenje o priznatom </w:t>
      </w:r>
      <w:r w:rsidR="006F39D0">
        <w:rPr>
          <w:rFonts w:ascii="Times New Roman" w:hAnsi="Times New Roman" w:cs="Times New Roman"/>
          <w:sz w:val="24"/>
          <w:szCs w:val="24"/>
        </w:rPr>
        <w:t>svojstvu ratnog vojnog invalida;</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dokaz o bračnoj zajednici sa ratnim vojnim invalidom,</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lastRenderedPageBreak/>
        <w:t>- rješenje o priznatom pravu na mjesečno novčano primanje dobitniku priznanja,</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uvjerenje o učešću u oružanim snagama,</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uvjerenje o statusu djeteta ratnog vojnog invalida,</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rješenje o priznatom pravu na invalidninu ili mjesečni novčani dodatak ili uvjerenje o učešću u</w:t>
      </w:r>
      <w:r w:rsidR="00B94B4C" w:rsidRPr="00BB1F14">
        <w:rPr>
          <w:rFonts w:ascii="Times New Roman" w:hAnsi="Times New Roman" w:cs="Times New Roman"/>
          <w:sz w:val="24"/>
          <w:szCs w:val="24"/>
        </w:rPr>
        <w:t xml:space="preserve"> </w:t>
      </w:r>
      <w:r w:rsidRPr="00BB1F14">
        <w:rPr>
          <w:rFonts w:ascii="Times New Roman" w:hAnsi="Times New Roman" w:cs="Times New Roman"/>
          <w:sz w:val="24"/>
          <w:szCs w:val="24"/>
        </w:rPr>
        <w:t>oružanim snagama koje izdaje općinska služba za boračko-invalidsku zaštitu odnosno grupa za</w:t>
      </w:r>
      <w:r w:rsidR="000F7E34" w:rsidRPr="00BB1F14">
        <w:rPr>
          <w:rFonts w:ascii="Times New Roman" w:hAnsi="Times New Roman" w:cs="Times New Roman"/>
          <w:sz w:val="24"/>
          <w:szCs w:val="24"/>
        </w:rPr>
        <w:t xml:space="preserve"> </w:t>
      </w:r>
      <w:r w:rsidRPr="00BB1F14">
        <w:rPr>
          <w:rFonts w:ascii="Times New Roman" w:hAnsi="Times New Roman" w:cs="Times New Roman"/>
          <w:sz w:val="24"/>
          <w:szCs w:val="24"/>
        </w:rPr>
        <w:t>pitanja evidencije iz oblasti vojne obaveze prema mjestu prebivališta, ne stariju od šest mjeseci</w:t>
      </w:r>
      <w:r w:rsidR="000F7E34" w:rsidRPr="00BB1F14">
        <w:rPr>
          <w:rFonts w:ascii="Times New Roman" w:hAnsi="Times New Roman" w:cs="Times New Roman"/>
          <w:sz w:val="24"/>
          <w:szCs w:val="24"/>
        </w:rPr>
        <w:t>,</w:t>
      </w:r>
    </w:p>
    <w:p w:rsidR="00D47C51" w:rsidRPr="00BB1F14" w:rsidRDefault="000F7E34" w:rsidP="00D47C51">
      <w:pPr>
        <w:jc w:val="both"/>
        <w:rPr>
          <w:rFonts w:ascii="Times New Roman" w:hAnsi="Times New Roman" w:cs="Times New Roman"/>
          <w:sz w:val="24"/>
          <w:szCs w:val="24"/>
        </w:rPr>
      </w:pPr>
      <w:r w:rsidRPr="00BB1F14">
        <w:rPr>
          <w:rFonts w:ascii="Times New Roman" w:hAnsi="Times New Roman" w:cs="Times New Roman"/>
          <w:sz w:val="24"/>
          <w:szCs w:val="24"/>
        </w:rPr>
        <w:t>k) uvjerenje/potvrdu</w:t>
      </w:r>
      <w:r w:rsidR="00D47C51" w:rsidRPr="00BB1F14">
        <w:rPr>
          <w:rFonts w:ascii="Times New Roman" w:hAnsi="Times New Roman" w:cs="Times New Roman"/>
          <w:sz w:val="24"/>
          <w:szCs w:val="24"/>
        </w:rPr>
        <w:t xml:space="preserve"> o neprekidnom prebivalištu na području Kantona Sarajevo u posljednja 24</w:t>
      </w:r>
      <w:r w:rsidRPr="00BB1F14">
        <w:rPr>
          <w:rFonts w:ascii="Times New Roman" w:hAnsi="Times New Roman" w:cs="Times New Roman"/>
          <w:sz w:val="24"/>
          <w:szCs w:val="24"/>
        </w:rPr>
        <w:t xml:space="preserve"> </w:t>
      </w:r>
      <w:r w:rsidR="00D47C51" w:rsidRPr="00BB1F14">
        <w:rPr>
          <w:rFonts w:ascii="Times New Roman" w:hAnsi="Times New Roman" w:cs="Times New Roman"/>
          <w:sz w:val="24"/>
          <w:szCs w:val="24"/>
        </w:rPr>
        <w:t>mjeseca (ne starije od šest mjeseci).</w:t>
      </w:r>
    </w:p>
    <w:p w:rsidR="00D47C51" w:rsidRPr="00BB1F14" w:rsidRDefault="00D47C51" w:rsidP="00D47C51">
      <w:pPr>
        <w:jc w:val="both"/>
        <w:rPr>
          <w:rFonts w:ascii="Times New Roman" w:hAnsi="Times New Roman" w:cs="Times New Roman"/>
          <w:sz w:val="24"/>
          <w:szCs w:val="24"/>
          <w:u w:val="single"/>
        </w:rPr>
      </w:pPr>
      <w:r w:rsidRPr="00BB1F14">
        <w:rPr>
          <w:rFonts w:ascii="Times New Roman" w:hAnsi="Times New Roman" w:cs="Times New Roman"/>
          <w:sz w:val="24"/>
          <w:szCs w:val="24"/>
          <w:u w:val="single"/>
        </w:rPr>
        <w:t>Prijava kandidata koji nije dostavio dodatnu dokumentaciju će se smatrati urednom, a prijavljeni kandidati će se bodovati samo po osnovu onih kriterija za koje su dostavili urednu i validnu dokumentaciju.</w:t>
      </w:r>
    </w:p>
    <w:p w:rsidR="00166DDD" w:rsidRPr="00BB1F14" w:rsidRDefault="00166DDD" w:rsidP="003A2EC6">
      <w:pPr>
        <w:jc w:val="both"/>
        <w:rPr>
          <w:rFonts w:ascii="Times New Roman" w:hAnsi="Times New Roman" w:cs="Times New Roman"/>
          <w:b/>
          <w:sz w:val="24"/>
          <w:szCs w:val="24"/>
        </w:rPr>
      </w:pPr>
    </w:p>
    <w:p w:rsidR="003A2EC6" w:rsidRPr="00BB1F14" w:rsidRDefault="003A2EC6" w:rsidP="003A2EC6">
      <w:pPr>
        <w:jc w:val="both"/>
        <w:rPr>
          <w:rFonts w:ascii="Times New Roman" w:hAnsi="Times New Roman" w:cs="Times New Roman"/>
          <w:sz w:val="24"/>
          <w:szCs w:val="24"/>
        </w:rPr>
      </w:pPr>
      <w:r w:rsidRPr="00BB1F14">
        <w:rPr>
          <w:rFonts w:ascii="Times New Roman" w:hAnsi="Times New Roman" w:cs="Times New Roman"/>
          <w:b/>
          <w:sz w:val="24"/>
          <w:szCs w:val="24"/>
        </w:rPr>
        <w:t>Dopunska prava boraca - branitelja BiH</w:t>
      </w:r>
      <w:r w:rsidRPr="00BB1F14">
        <w:rPr>
          <w:rFonts w:ascii="Times New Roman" w:hAnsi="Times New Roman" w:cs="Times New Roman"/>
          <w:sz w:val="24"/>
          <w:szCs w:val="24"/>
        </w:rPr>
        <w:t xml:space="preserve"> </w:t>
      </w:r>
    </w:p>
    <w:p w:rsidR="00D554A9" w:rsidRPr="00BB1F14" w:rsidRDefault="003A2EC6" w:rsidP="003A2EC6">
      <w:pPr>
        <w:jc w:val="both"/>
        <w:rPr>
          <w:rFonts w:ascii="Times New Roman" w:hAnsi="Times New Roman" w:cs="Times New Roman"/>
          <w:sz w:val="24"/>
          <w:szCs w:val="24"/>
        </w:rPr>
      </w:pPr>
      <w:r w:rsidRPr="00BB1F14">
        <w:rPr>
          <w:rFonts w:ascii="Times New Roman" w:hAnsi="Times New Roman" w:cs="Times New Roman"/>
          <w:sz w:val="24"/>
          <w:szCs w:val="24"/>
        </w:rPr>
        <w:t xml:space="preserve">Nakon bodovanja na osnovu općih i posebnih kriterija, kandidatima koji su prošli kompletnu proceduru uključujući i intervju, na ukupan broj prethodno ostvarenih bodova u zavisnosti o pripadnosti boračkoj populaciji (branioci i članovi njegovih porodica) dodaju se i bodovi </w:t>
      </w:r>
      <w:r w:rsidR="000F44F2" w:rsidRPr="00BB1F14">
        <w:rPr>
          <w:rFonts w:ascii="Times New Roman" w:hAnsi="Times New Roman" w:cs="Times New Roman"/>
          <w:sz w:val="24"/>
          <w:szCs w:val="24"/>
        </w:rPr>
        <w:t xml:space="preserve">na način propisan </w:t>
      </w:r>
      <w:r w:rsidRPr="00BB1F14">
        <w:rPr>
          <w:rFonts w:ascii="Times New Roman" w:hAnsi="Times New Roman" w:cs="Times New Roman"/>
          <w:sz w:val="24"/>
          <w:szCs w:val="24"/>
        </w:rPr>
        <w:t xml:space="preserve">Uredbom o jedinstvenim kriterijima i pravilima za zapošljavanje branilaca i članova njihovih porodica u institucijama u Kantonu Sarajevo, </w:t>
      </w:r>
      <w:r w:rsidR="00D554A9" w:rsidRPr="00BB1F14">
        <w:rPr>
          <w:rFonts w:ascii="Times New Roman" w:hAnsi="Times New Roman" w:cs="Times New Roman"/>
          <w:sz w:val="24"/>
          <w:szCs w:val="24"/>
        </w:rPr>
        <w:t>Gradu Sarajevo</w:t>
      </w:r>
      <w:r w:rsidRPr="00BB1F14">
        <w:rPr>
          <w:rFonts w:ascii="Times New Roman" w:hAnsi="Times New Roman" w:cs="Times New Roman"/>
          <w:sz w:val="24"/>
          <w:szCs w:val="24"/>
        </w:rPr>
        <w:t xml:space="preserve"> i općinama u Kantonu Sarajevo („Službene novine Kantona Sarajevo“, broj: 37/20 i 27/21). </w:t>
      </w:r>
    </w:p>
    <w:p w:rsidR="003A2EC6" w:rsidRPr="00BB1F14" w:rsidRDefault="003A2EC6" w:rsidP="003A2EC6">
      <w:pPr>
        <w:jc w:val="both"/>
        <w:rPr>
          <w:rFonts w:ascii="Times New Roman" w:hAnsi="Times New Roman" w:cs="Times New Roman"/>
          <w:sz w:val="24"/>
          <w:szCs w:val="24"/>
        </w:rPr>
      </w:pPr>
      <w:r w:rsidRPr="00BB1F14">
        <w:rPr>
          <w:rFonts w:ascii="Times New Roman" w:hAnsi="Times New Roman" w:cs="Times New Roman"/>
          <w:sz w:val="24"/>
          <w:szCs w:val="24"/>
        </w:rPr>
        <w:t xml:space="preserve">Dodatni bodovi računaju se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i 28/21). </w:t>
      </w:r>
    </w:p>
    <w:p w:rsidR="00BE416C" w:rsidRPr="00BB1F14" w:rsidRDefault="00BE416C" w:rsidP="003A2EC6">
      <w:pPr>
        <w:jc w:val="both"/>
        <w:rPr>
          <w:rFonts w:ascii="Times New Roman" w:hAnsi="Times New Roman" w:cs="Times New Roman"/>
          <w:sz w:val="24"/>
          <w:szCs w:val="24"/>
        </w:rPr>
      </w:pPr>
      <w:r w:rsidRPr="00BB1F14">
        <w:rPr>
          <w:rFonts w:ascii="Times New Roman" w:hAnsi="Times New Roman" w:cs="Times New Roman"/>
          <w:sz w:val="24"/>
          <w:szCs w:val="24"/>
        </w:rPr>
        <w:t>Pravo na dodatne bodove ostvaruju branioci i članovi njihovih porodica pod uslovima:</w:t>
      </w:r>
    </w:p>
    <w:p w:rsidR="00BE416C" w:rsidRPr="00BB1F14" w:rsidRDefault="00BE416C" w:rsidP="003A2EC6">
      <w:pPr>
        <w:jc w:val="both"/>
        <w:rPr>
          <w:rFonts w:ascii="Times New Roman" w:hAnsi="Times New Roman" w:cs="Times New Roman"/>
          <w:sz w:val="24"/>
          <w:szCs w:val="24"/>
        </w:rPr>
      </w:pPr>
      <w:r w:rsidRPr="00BB1F14">
        <w:rPr>
          <w:rFonts w:ascii="Times New Roman" w:hAnsi="Times New Roman" w:cs="Times New Roman"/>
          <w:sz w:val="24"/>
          <w:szCs w:val="24"/>
        </w:rPr>
        <w:t>a) da imaju</w:t>
      </w:r>
      <w:r w:rsidR="002A7166" w:rsidRPr="00BB1F14">
        <w:rPr>
          <w:rFonts w:ascii="Times New Roman" w:hAnsi="Times New Roman" w:cs="Times New Roman"/>
          <w:sz w:val="24"/>
          <w:szCs w:val="24"/>
        </w:rPr>
        <w:t xml:space="preserve"> </w:t>
      </w:r>
      <w:r w:rsidRPr="00BB1F14">
        <w:rPr>
          <w:rFonts w:ascii="Times New Roman" w:hAnsi="Times New Roman" w:cs="Times New Roman"/>
          <w:sz w:val="24"/>
          <w:szCs w:val="24"/>
        </w:rPr>
        <w:t>prijavljeno prebivalište/boravište</w:t>
      </w:r>
      <w:r w:rsidR="003C2504" w:rsidRPr="00BB1F14">
        <w:rPr>
          <w:rFonts w:ascii="Times New Roman" w:hAnsi="Times New Roman" w:cs="Times New Roman"/>
          <w:sz w:val="24"/>
          <w:szCs w:val="24"/>
        </w:rPr>
        <w:t xml:space="preserve"> u Kantonu Sarajevo i</w:t>
      </w:r>
    </w:p>
    <w:p w:rsidR="003C2504" w:rsidRPr="00BB1F14" w:rsidRDefault="003C2504" w:rsidP="003A2EC6">
      <w:pPr>
        <w:jc w:val="both"/>
        <w:rPr>
          <w:rFonts w:ascii="Times New Roman" w:hAnsi="Times New Roman" w:cs="Times New Roman"/>
          <w:sz w:val="24"/>
          <w:szCs w:val="24"/>
        </w:rPr>
      </w:pPr>
      <w:r w:rsidRPr="00BB1F14">
        <w:rPr>
          <w:rFonts w:ascii="Times New Roman" w:hAnsi="Times New Roman" w:cs="Times New Roman"/>
          <w:sz w:val="24"/>
          <w:szCs w:val="24"/>
        </w:rPr>
        <w:t>b) da se nalaze na evidenciji JU „Služba za zapošljavanje Kantona Sarajevo“ ili su zaposleni na određeno vrijeme ili da su zaposleni sa nižom stručnom spremom od one koju posjeduju</w:t>
      </w:r>
      <w:r w:rsidR="002A7166" w:rsidRPr="00BB1F14">
        <w:rPr>
          <w:rFonts w:ascii="Times New Roman" w:hAnsi="Times New Roman" w:cs="Times New Roman"/>
          <w:sz w:val="24"/>
          <w:szCs w:val="24"/>
        </w:rPr>
        <w:t>.</w:t>
      </w:r>
    </w:p>
    <w:p w:rsidR="003A2EC6" w:rsidRPr="00BB1F14" w:rsidRDefault="003A2EC6" w:rsidP="00D47C51">
      <w:pPr>
        <w:jc w:val="both"/>
        <w:rPr>
          <w:rFonts w:ascii="Times New Roman" w:hAnsi="Times New Roman" w:cs="Times New Roman"/>
          <w:sz w:val="24"/>
          <w:szCs w:val="24"/>
          <w:u w:val="single"/>
        </w:rPr>
      </w:pP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Dokumentacija koju kandidat dostavlja uz prijavu na konkurs mogu biti kopije, uz obavezu da kandidat koji je primljen po konkursu dostavi originalnu dokumentaciju ili ovjerene kopije dokumentacije, najkasnije pet dana po dobijanju konačne odluke o izboru radnika.</w:t>
      </w:r>
    </w:p>
    <w:p w:rsidR="00715661" w:rsidRPr="00BB1F14" w:rsidRDefault="00715661" w:rsidP="00D47C51">
      <w:pPr>
        <w:jc w:val="both"/>
        <w:rPr>
          <w:rFonts w:ascii="Times New Roman" w:hAnsi="Times New Roman" w:cs="Times New Roman"/>
          <w:sz w:val="24"/>
          <w:szCs w:val="24"/>
        </w:rPr>
      </w:pPr>
      <w:r w:rsidRPr="00BB1F14">
        <w:rPr>
          <w:rFonts w:ascii="Times New Roman" w:hAnsi="Times New Roman" w:cs="Times New Roman"/>
          <w:sz w:val="24"/>
          <w:szCs w:val="24"/>
        </w:rPr>
        <w:t>Kriterij, procedure, uslovi, način bodovanja i izbor kandidata po ovom javnom konkursu regulisani su Pravilnikom s kriterijima za prijem radnika u radni odnos u srednjim školama kao javnim ustanovama na području Kantona Sarajevo („Službene novine Kantona Sarajevo“ broj: 12/22).</w:t>
      </w:r>
    </w:p>
    <w:p w:rsidR="00E60EBF"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lastRenderedPageBreak/>
        <w:t xml:space="preserve">Sa kandidatima koji ispunjavaju uslove navedene u Javnom konkursu bit će obavljena provjera radnih i stručnih sposobnosti i drugih relevantnih činjencica iz člana 20. Pravilnika, o čemu će kandidati biti blagovremeno obaviješteni u skladu i na način naveden u članu 20. Pravilnika. </w:t>
      </w:r>
    </w:p>
    <w:p w:rsidR="0071566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U prijavi naznačiti adresu prebivališta, broj telefona i e-mail adresu radi komunikacije koja će se obavljati elektronskim putem. </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Kandidati iz člana 19. stav (8) i (9) Pravilnika će elektronskom poštom na adresu navedenu na prijavi za javni konkurs biti obaviješteni o mjestu i vremenu provjere radnih i stručnih sposobnosti, a ukoliko bez opravdanja ne pristupe istoj izgubit će pravo daljeg učešća u konkursnoj proceduri.</w:t>
      </w:r>
    </w:p>
    <w:p w:rsidR="00D47C51"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 xml:space="preserve">Izabranom kandidatu se </w:t>
      </w:r>
      <w:r w:rsidR="00ED079A" w:rsidRPr="00BB1F14">
        <w:rPr>
          <w:rFonts w:ascii="Times New Roman" w:hAnsi="Times New Roman" w:cs="Times New Roman"/>
          <w:sz w:val="24"/>
          <w:szCs w:val="24"/>
        </w:rPr>
        <w:t xml:space="preserve">elektronskom poštom </w:t>
      </w:r>
      <w:r w:rsidRPr="00BB1F14">
        <w:rPr>
          <w:rFonts w:ascii="Times New Roman" w:hAnsi="Times New Roman" w:cs="Times New Roman"/>
          <w:sz w:val="24"/>
          <w:szCs w:val="24"/>
        </w:rPr>
        <w:t xml:space="preserve">dostavlja preliminarna odluka o prijemu u radni odnos u skladu sa članom </w:t>
      </w:r>
      <w:r w:rsidR="00A5372E" w:rsidRPr="00BB1F14">
        <w:rPr>
          <w:rFonts w:ascii="Times New Roman" w:hAnsi="Times New Roman" w:cs="Times New Roman"/>
          <w:sz w:val="24"/>
          <w:szCs w:val="24"/>
        </w:rPr>
        <w:t xml:space="preserve">22. Pravilnika. </w:t>
      </w:r>
    </w:p>
    <w:p w:rsidR="00905830" w:rsidRPr="00BB1F14" w:rsidRDefault="00D47C51" w:rsidP="00D47C51">
      <w:pPr>
        <w:jc w:val="both"/>
        <w:rPr>
          <w:rFonts w:ascii="Times New Roman" w:hAnsi="Times New Roman" w:cs="Times New Roman"/>
          <w:sz w:val="24"/>
          <w:szCs w:val="24"/>
        </w:rPr>
      </w:pPr>
      <w:r w:rsidRPr="00BB1F14">
        <w:rPr>
          <w:rFonts w:ascii="Times New Roman" w:hAnsi="Times New Roman" w:cs="Times New Roman"/>
          <w:sz w:val="24"/>
          <w:szCs w:val="24"/>
        </w:rPr>
        <w:t>Kandidat koji je primljen u radni odnos ima obavezu da u roku od 24 sata  od dana prijema odluke direktoru u pisanom obliku, elektronskom poštom dostavi izjavu da li prihvata ili ne prihvata zaposlenje.</w:t>
      </w:r>
      <w:r w:rsidR="00905830" w:rsidRPr="00BB1F14">
        <w:rPr>
          <w:rFonts w:ascii="Times New Roman" w:hAnsi="Times New Roman" w:cs="Times New Roman"/>
          <w:sz w:val="24"/>
          <w:szCs w:val="24"/>
        </w:rPr>
        <w:t xml:space="preserve"> </w:t>
      </w:r>
      <w:r w:rsidRPr="00BB1F14">
        <w:rPr>
          <w:rFonts w:ascii="Times New Roman" w:hAnsi="Times New Roman" w:cs="Times New Roman"/>
          <w:sz w:val="24"/>
          <w:szCs w:val="24"/>
        </w:rPr>
        <w:t xml:space="preserve">Ukoliko u pomenutom roku kandidat ne dostavi izjavu o prihvatanju posla, smatra se da nije prihvatio posao. </w:t>
      </w:r>
    </w:p>
    <w:p w:rsidR="00E03CC2" w:rsidRPr="00BB1F14" w:rsidRDefault="00905830" w:rsidP="00905830">
      <w:pPr>
        <w:jc w:val="both"/>
        <w:rPr>
          <w:rFonts w:ascii="Times New Roman" w:hAnsi="Times New Roman" w:cs="Times New Roman"/>
          <w:sz w:val="24"/>
          <w:szCs w:val="24"/>
        </w:rPr>
      </w:pPr>
      <w:r w:rsidRPr="00BB1F14">
        <w:rPr>
          <w:rFonts w:ascii="Times New Roman" w:hAnsi="Times New Roman" w:cs="Times New Roman"/>
          <w:sz w:val="24"/>
          <w:szCs w:val="24"/>
        </w:rPr>
        <w:t xml:space="preserve">Nakon konačnosti Odluke iz člana 22. stav (5), odnosno iz člana 23. Pravilnika, izabrani kandidat je dužan dostaviti ljekarsko uvjerenje nadležne zdravstvene ustanove koje nije starije od šest mjeseci, kao i drugu dokumentaciju u skladu sa zakonom i internim aktima ustanove, nakon čega direktor zaključuje ugovor o radu sa izabranim kandidatom. </w:t>
      </w:r>
    </w:p>
    <w:p w:rsidR="00905830" w:rsidRPr="00BB1F14" w:rsidRDefault="00905830" w:rsidP="00905830">
      <w:pPr>
        <w:jc w:val="both"/>
        <w:rPr>
          <w:rFonts w:ascii="Times New Roman" w:hAnsi="Times New Roman" w:cs="Times New Roman"/>
          <w:sz w:val="24"/>
          <w:szCs w:val="24"/>
        </w:rPr>
      </w:pPr>
      <w:r w:rsidRPr="00BB1F14">
        <w:rPr>
          <w:rFonts w:ascii="Times New Roman" w:hAnsi="Times New Roman" w:cs="Times New Roman"/>
          <w:sz w:val="24"/>
          <w:szCs w:val="24"/>
        </w:rPr>
        <w:t>Priloženi dokumenti se, nakon završene konkursne procedure, mogu se na lični zahtjev preuz</w:t>
      </w:r>
      <w:r w:rsidR="00E03CC2" w:rsidRPr="00BB1F14">
        <w:rPr>
          <w:rFonts w:ascii="Times New Roman" w:hAnsi="Times New Roman" w:cs="Times New Roman"/>
          <w:sz w:val="24"/>
          <w:szCs w:val="24"/>
        </w:rPr>
        <w:t xml:space="preserve">eti u sekretarijatu škole </w:t>
      </w:r>
      <w:r w:rsidR="008A0FA8" w:rsidRPr="00BB1F14">
        <w:rPr>
          <w:rFonts w:ascii="Times New Roman" w:hAnsi="Times New Roman" w:cs="Times New Roman"/>
          <w:sz w:val="24"/>
          <w:szCs w:val="24"/>
        </w:rPr>
        <w:t>svaki radnim danom od 10 do 15</w:t>
      </w:r>
      <w:r w:rsidRPr="00BB1F14">
        <w:rPr>
          <w:rFonts w:ascii="Times New Roman" w:hAnsi="Times New Roman" w:cs="Times New Roman"/>
          <w:sz w:val="24"/>
          <w:szCs w:val="24"/>
        </w:rPr>
        <w:t xml:space="preserve"> sati u roku od 15 (petnaest) dana od dana okončanja konkursne procedure.</w:t>
      </w:r>
    </w:p>
    <w:p w:rsidR="00166DDD" w:rsidRPr="00BB1F14" w:rsidRDefault="00166DDD" w:rsidP="0061426A">
      <w:pPr>
        <w:jc w:val="both"/>
        <w:rPr>
          <w:rFonts w:ascii="Times New Roman" w:hAnsi="Times New Roman" w:cs="Times New Roman"/>
          <w:sz w:val="24"/>
          <w:szCs w:val="24"/>
        </w:rPr>
      </w:pPr>
    </w:p>
    <w:p w:rsidR="00B43A94" w:rsidRDefault="00B43A94" w:rsidP="005A39F6">
      <w:pPr>
        <w:jc w:val="center"/>
        <w:rPr>
          <w:rFonts w:ascii="Times New Roman" w:hAnsi="Times New Roman" w:cs="Times New Roman"/>
          <w:sz w:val="24"/>
          <w:szCs w:val="24"/>
        </w:rPr>
      </w:pPr>
    </w:p>
    <w:p w:rsidR="00243376" w:rsidRDefault="00243376" w:rsidP="005A39F6">
      <w:pPr>
        <w:jc w:val="center"/>
        <w:rPr>
          <w:rFonts w:ascii="Times New Roman" w:hAnsi="Times New Roman" w:cs="Times New Roman"/>
          <w:sz w:val="24"/>
          <w:szCs w:val="24"/>
        </w:rPr>
      </w:pPr>
    </w:p>
    <w:p w:rsidR="00243376" w:rsidRDefault="00243376" w:rsidP="005A39F6">
      <w:pPr>
        <w:jc w:val="center"/>
        <w:rPr>
          <w:rFonts w:ascii="Times New Roman" w:hAnsi="Times New Roman" w:cs="Times New Roman"/>
          <w:sz w:val="24"/>
          <w:szCs w:val="24"/>
        </w:rPr>
      </w:pPr>
    </w:p>
    <w:p w:rsidR="00B43A94" w:rsidRDefault="00B43A94" w:rsidP="009715D1">
      <w:pPr>
        <w:rPr>
          <w:rFonts w:ascii="Times New Roman" w:hAnsi="Times New Roman" w:cs="Times New Roman"/>
          <w:sz w:val="24"/>
          <w:szCs w:val="24"/>
        </w:rPr>
      </w:pPr>
    </w:p>
    <w:p w:rsidR="009B1FD8" w:rsidRDefault="009B1FD8" w:rsidP="009715D1">
      <w:pPr>
        <w:rPr>
          <w:rFonts w:ascii="Times New Roman" w:hAnsi="Times New Roman" w:cs="Times New Roman"/>
          <w:sz w:val="24"/>
          <w:szCs w:val="24"/>
        </w:rPr>
      </w:pPr>
    </w:p>
    <w:p w:rsidR="009B1FD8" w:rsidRDefault="009B1FD8" w:rsidP="009715D1">
      <w:pPr>
        <w:rPr>
          <w:rFonts w:ascii="Times New Roman" w:hAnsi="Times New Roman" w:cs="Times New Roman"/>
          <w:sz w:val="24"/>
          <w:szCs w:val="24"/>
        </w:rPr>
      </w:pPr>
    </w:p>
    <w:p w:rsidR="00B47CDD" w:rsidRDefault="00B47CDD" w:rsidP="009715D1">
      <w:pPr>
        <w:rPr>
          <w:rFonts w:ascii="Times New Roman" w:hAnsi="Times New Roman" w:cs="Times New Roman"/>
          <w:sz w:val="24"/>
          <w:szCs w:val="24"/>
        </w:rPr>
      </w:pPr>
    </w:p>
    <w:p w:rsidR="00B47CDD" w:rsidRDefault="00B47CDD" w:rsidP="009715D1">
      <w:pPr>
        <w:rPr>
          <w:rFonts w:ascii="Times New Roman" w:hAnsi="Times New Roman" w:cs="Times New Roman"/>
          <w:sz w:val="24"/>
          <w:szCs w:val="24"/>
        </w:rPr>
      </w:pPr>
    </w:p>
    <w:p w:rsidR="00B47CDD" w:rsidRDefault="00B47CDD" w:rsidP="009715D1">
      <w:pPr>
        <w:rPr>
          <w:rFonts w:ascii="Times New Roman" w:hAnsi="Times New Roman" w:cs="Times New Roman"/>
          <w:sz w:val="24"/>
          <w:szCs w:val="24"/>
        </w:rPr>
      </w:pPr>
    </w:p>
    <w:p w:rsidR="00B47CDD" w:rsidRDefault="00B47CDD" w:rsidP="009715D1">
      <w:pPr>
        <w:rPr>
          <w:rFonts w:ascii="Times New Roman" w:hAnsi="Times New Roman" w:cs="Times New Roman"/>
          <w:sz w:val="24"/>
          <w:szCs w:val="24"/>
        </w:rPr>
      </w:pPr>
    </w:p>
    <w:p w:rsidR="00B47CDD" w:rsidRDefault="00B47CDD" w:rsidP="009715D1">
      <w:pPr>
        <w:rPr>
          <w:rFonts w:ascii="Times New Roman" w:hAnsi="Times New Roman" w:cs="Times New Roman"/>
          <w:sz w:val="24"/>
          <w:szCs w:val="24"/>
        </w:rPr>
      </w:pPr>
    </w:p>
    <w:p w:rsidR="00B47CDD" w:rsidRDefault="00B47CDD" w:rsidP="009715D1">
      <w:pPr>
        <w:rPr>
          <w:rFonts w:ascii="Times New Roman" w:hAnsi="Times New Roman" w:cs="Times New Roman"/>
          <w:sz w:val="24"/>
          <w:szCs w:val="24"/>
        </w:rPr>
      </w:pPr>
    </w:p>
    <w:p w:rsidR="00B43A94" w:rsidRPr="00BB1F14" w:rsidRDefault="00B43A94" w:rsidP="009315C1">
      <w:pPr>
        <w:rPr>
          <w:rFonts w:ascii="Times New Roman" w:hAnsi="Times New Roman" w:cs="Times New Roman"/>
          <w:sz w:val="24"/>
          <w:szCs w:val="24"/>
        </w:rPr>
      </w:pPr>
    </w:p>
    <w:p w:rsidR="005A39F6" w:rsidRPr="00BB1F14" w:rsidRDefault="0085277A" w:rsidP="005A39F6">
      <w:pPr>
        <w:jc w:val="center"/>
        <w:rPr>
          <w:rFonts w:ascii="Times New Roman" w:hAnsi="Times New Roman" w:cs="Times New Roman"/>
          <w:sz w:val="24"/>
          <w:szCs w:val="24"/>
        </w:rPr>
      </w:pPr>
      <w:r w:rsidRPr="00BB1F14">
        <w:rPr>
          <w:rFonts w:ascii="Times New Roman" w:hAnsi="Times New Roman" w:cs="Times New Roman"/>
          <w:sz w:val="24"/>
          <w:szCs w:val="24"/>
        </w:rPr>
        <w:lastRenderedPageBreak/>
        <w:t>Saglasnost za dostavljanje preliminarnih odluka</w:t>
      </w:r>
    </w:p>
    <w:p w:rsidR="005A39F6" w:rsidRPr="00BB1F14" w:rsidRDefault="005A39F6" w:rsidP="005A39F6">
      <w:pPr>
        <w:jc w:val="center"/>
        <w:rPr>
          <w:rFonts w:ascii="Times New Roman" w:hAnsi="Times New Roman" w:cs="Times New Roman"/>
          <w:sz w:val="24"/>
          <w:szCs w:val="24"/>
        </w:rPr>
      </w:pPr>
    </w:p>
    <w:p w:rsidR="005A39F6" w:rsidRPr="00BB1F14" w:rsidRDefault="0085277A" w:rsidP="005A39F6">
      <w:pPr>
        <w:jc w:val="both"/>
        <w:rPr>
          <w:rFonts w:ascii="Times New Roman" w:hAnsi="Times New Roman" w:cs="Times New Roman"/>
          <w:sz w:val="24"/>
          <w:szCs w:val="24"/>
        </w:rPr>
      </w:pPr>
      <w:r w:rsidRPr="00BB1F14">
        <w:rPr>
          <w:rFonts w:ascii="Times New Roman" w:hAnsi="Times New Roman" w:cs="Times New Roman"/>
          <w:sz w:val="24"/>
          <w:szCs w:val="24"/>
        </w:rPr>
        <w:t xml:space="preserve"> Na osnovu člana 17. stav (1) tačka e) Pravilnika s kriterijima za prijem radnika u radni odnos u srednjim školama kao javnim ustanovama na području Kantona Sarajevo („Službene novine Kantona Sarajevo“, broj: 12/22</w:t>
      </w:r>
      <w:r w:rsidR="009715D1">
        <w:rPr>
          <w:rFonts w:ascii="Times New Roman" w:hAnsi="Times New Roman" w:cs="Times New Roman"/>
          <w:sz w:val="24"/>
          <w:szCs w:val="24"/>
        </w:rPr>
        <w:t xml:space="preserve"> i 22/22</w:t>
      </w:r>
      <w:r w:rsidRPr="00BB1F14">
        <w:rPr>
          <w:rFonts w:ascii="Times New Roman" w:hAnsi="Times New Roman" w:cs="Times New Roman"/>
          <w:sz w:val="24"/>
          <w:szCs w:val="24"/>
        </w:rPr>
        <w:t xml:space="preserve">), saglasan/na sam da mi se, preliminarne odluke dostavljaju elektronskom poštom na adresu koju sam naveo/la u prijavi na javni konkurs. </w:t>
      </w:r>
    </w:p>
    <w:p w:rsidR="005A39F6" w:rsidRPr="00BB1F14" w:rsidRDefault="005A39F6">
      <w:pPr>
        <w:rPr>
          <w:rFonts w:ascii="Times New Roman" w:hAnsi="Times New Roman" w:cs="Times New Roman"/>
          <w:sz w:val="24"/>
          <w:szCs w:val="24"/>
        </w:rPr>
      </w:pPr>
    </w:p>
    <w:p w:rsidR="005A39F6" w:rsidRPr="00BB1F14" w:rsidRDefault="0085277A">
      <w:pPr>
        <w:rPr>
          <w:rFonts w:ascii="Times New Roman" w:hAnsi="Times New Roman" w:cs="Times New Roman"/>
          <w:sz w:val="24"/>
          <w:szCs w:val="24"/>
        </w:rPr>
      </w:pPr>
      <w:r w:rsidRPr="00BB1F14">
        <w:rPr>
          <w:rFonts w:ascii="Times New Roman" w:hAnsi="Times New Roman" w:cs="Times New Roman"/>
          <w:sz w:val="24"/>
          <w:szCs w:val="24"/>
        </w:rPr>
        <w:t xml:space="preserve">U _________, dana __.__._____. godine </w:t>
      </w:r>
    </w:p>
    <w:p w:rsidR="005A39F6" w:rsidRPr="00BB1F14" w:rsidRDefault="005A39F6">
      <w:pPr>
        <w:rPr>
          <w:rFonts w:ascii="Times New Roman" w:hAnsi="Times New Roman" w:cs="Times New Roman"/>
          <w:sz w:val="24"/>
          <w:szCs w:val="24"/>
        </w:rPr>
      </w:pPr>
      <w:r w:rsidRPr="00BB1F14">
        <w:rPr>
          <w:rFonts w:ascii="Times New Roman" w:hAnsi="Times New Roman" w:cs="Times New Roman"/>
          <w:sz w:val="24"/>
          <w:szCs w:val="24"/>
        </w:rPr>
        <w:t xml:space="preserve">                                                                                                       </w:t>
      </w:r>
      <w:r w:rsidR="0085277A" w:rsidRPr="00BB1F14">
        <w:rPr>
          <w:rFonts w:ascii="Times New Roman" w:hAnsi="Times New Roman" w:cs="Times New Roman"/>
          <w:sz w:val="24"/>
          <w:szCs w:val="24"/>
        </w:rPr>
        <w:t>Kandidat/kandidatkinja</w:t>
      </w:r>
    </w:p>
    <w:p w:rsidR="009E2CE7" w:rsidRPr="00BB1F14" w:rsidRDefault="005A39F6">
      <w:pPr>
        <w:rPr>
          <w:rFonts w:ascii="Times New Roman" w:hAnsi="Times New Roman" w:cs="Times New Roman"/>
          <w:sz w:val="24"/>
          <w:szCs w:val="24"/>
        </w:rPr>
      </w:pPr>
      <w:r w:rsidRPr="00BB1F14">
        <w:rPr>
          <w:rFonts w:ascii="Times New Roman" w:hAnsi="Times New Roman" w:cs="Times New Roman"/>
          <w:sz w:val="24"/>
          <w:szCs w:val="24"/>
        </w:rPr>
        <w:t xml:space="preserve">                                                                                                     </w:t>
      </w:r>
      <w:r w:rsidR="0085277A" w:rsidRPr="00BB1F14">
        <w:rPr>
          <w:rFonts w:ascii="Times New Roman" w:hAnsi="Times New Roman" w:cs="Times New Roman"/>
          <w:sz w:val="24"/>
          <w:szCs w:val="24"/>
        </w:rPr>
        <w:t xml:space="preserve"> ___________________</w:t>
      </w:r>
    </w:p>
    <w:sectPr w:rsidR="009E2CE7" w:rsidRPr="00BB1F14" w:rsidSect="00B66CDC">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36" w:rsidRDefault="00DC5636">
      <w:pPr>
        <w:spacing w:after="0" w:line="240" w:lineRule="auto"/>
      </w:pPr>
      <w:r>
        <w:separator/>
      </w:r>
    </w:p>
  </w:endnote>
  <w:endnote w:type="continuationSeparator" w:id="0">
    <w:p w:rsidR="00DC5636" w:rsidRDefault="00DC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36" w:rsidRDefault="00DC5636">
      <w:pPr>
        <w:spacing w:after="0" w:line="240" w:lineRule="auto"/>
      </w:pPr>
      <w:r>
        <w:separator/>
      </w:r>
    </w:p>
  </w:footnote>
  <w:footnote w:type="continuationSeparator" w:id="0">
    <w:p w:rsidR="00DC5636" w:rsidRDefault="00DC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9D" w:rsidRPr="00BE340F" w:rsidRDefault="00CB5B9D" w:rsidP="00B66CDC">
    <w:pPr>
      <w:tabs>
        <w:tab w:val="center" w:pos="4536"/>
        <w:tab w:val="right" w:pos="9072"/>
      </w:tabs>
      <w:spacing w:after="0" w:line="240" w:lineRule="auto"/>
      <w:rPr>
        <w:rFonts w:ascii="Times New Roman" w:eastAsia="Times New Roman" w:hAnsi="Times New Roman" w:cs="Times New Roman"/>
        <w:sz w:val="20"/>
        <w:szCs w:val="20"/>
        <w:lang w:val="hr-HR"/>
      </w:rPr>
    </w:pPr>
  </w:p>
  <w:p w:rsidR="00CB5B9D" w:rsidRDefault="00CB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4A9"/>
    <w:multiLevelType w:val="hybridMultilevel"/>
    <w:tmpl w:val="27CC37EE"/>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5061"/>
    <w:multiLevelType w:val="hybridMultilevel"/>
    <w:tmpl w:val="82EAE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043D7"/>
    <w:multiLevelType w:val="multilevel"/>
    <w:tmpl w:val="9AA41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57989"/>
    <w:multiLevelType w:val="hybridMultilevel"/>
    <w:tmpl w:val="B0FC3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765D1"/>
    <w:multiLevelType w:val="hybridMultilevel"/>
    <w:tmpl w:val="A9665E3E"/>
    <w:lvl w:ilvl="0" w:tplc="91CE34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C037A58"/>
    <w:multiLevelType w:val="hybridMultilevel"/>
    <w:tmpl w:val="21540BF8"/>
    <w:lvl w:ilvl="0" w:tplc="04090017">
      <w:start w:val="1"/>
      <w:numFmt w:val="lowerLetter"/>
      <w:lvlText w:val="%1)"/>
      <w:lvlJc w:val="left"/>
      <w:pPr>
        <w:ind w:left="880"/>
      </w:pPr>
      <w:rPr>
        <w:b w:val="0"/>
        <w:i w:val="0"/>
        <w:strike w:val="0"/>
        <w:dstrike w:val="0"/>
        <w:color w:val="000000"/>
        <w:sz w:val="24"/>
        <w:szCs w:val="24"/>
        <w:u w:val="none" w:color="000000"/>
        <w:bdr w:val="none" w:sz="0" w:space="0" w:color="auto"/>
        <w:shd w:val="clear" w:color="auto" w:fill="auto"/>
        <w:vertAlign w:val="baseline"/>
      </w:rPr>
    </w:lvl>
    <w:lvl w:ilvl="1" w:tplc="F7288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4F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48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86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6F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CA1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2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20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0267E0"/>
    <w:multiLevelType w:val="hybridMultilevel"/>
    <w:tmpl w:val="78A86B2A"/>
    <w:lvl w:ilvl="0" w:tplc="C910E2D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78F2C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A33E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C1A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6027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AD97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43B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4968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60F3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7D38BF"/>
    <w:multiLevelType w:val="hybridMultilevel"/>
    <w:tmpl w:val="5DD074EE"/>
    <w:lvl w:ilvl="0" w:tplc="48B6C2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C149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27C7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25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AF73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656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2C4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EFDE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893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D4AC9"/>
    <w:multiLevelType w:val="hybridMultilevel"/>
    <w:tmpl w:val="F0ACAE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92C32"/>
    <w:multiLevelType w:val="hybridMultilevel"/>
    <w:tmpl w:val="73ACF4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FE6E23"/>
    <w:multiLevelType w:val="hybridMultilevel"/>
    <w:tmpl w:val="1AAA4DA2"/>
    <w:lvl w:ilvl="0" w:tplc="8878F2C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A07D1"/>
    <w:multiLevelType w:val="hybridMultilevel"/>
    <w:tmpl w:val="32CE8FF8"/>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027FC"/>
    <w:multiLevelType w:val="hybridMultilevel"/>
    <w:tmpl w:val="61522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A706C"/>
    <w:multiLevelType w:val="hybridMultilevel"/>
    <w:tmpl w:val="21540BF8"/>
    <w:lvl w:ilvl="0" w:tplc="04090017">
      <w:start w:val="1"/>
      <w:numFmt w:val="lowerLetter"/>
      <w:lvlText w:val="%1)"/>
      <w:lvlJc w:val="left"/>
      <w:pPr>
        <w:ind w:left="880"/>
      </w:pPr>
      <w:rPr>
        <w:b w:val="0"/>
        <w:i w:val="0"/>
        <w:strike w:val="0"/>
        <w:dstrike w:val="0"/>
        <w:color w:val="000000"/>
        <w:sz w:val="24"/>
        <w:szCs w:val="24"/>
        <w:u w:val="none" w:color="000000"/>
        <w:bdr w:val="none" w:sz="0" w:space="0" w:color="auto"/>
        <w:shd w:val="clear" w:color="auto" w:fill="auto"/>
        <w:vertAlign w:val="baseline"/>
      </w:rPr>
    </w:lvl>
    <w:lvl w:ilvl="1" w:tplc="F7288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4F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48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86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6F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CA1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2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20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841BD4"/>
    <w:multiLevelType w:val="hybridMultilevel"/>
    <w:tmpl w:val="85884DE6"/>
    <w:lvl w:ilvl="0" w:tplc="04090017">
      <w:start w:val="1"/>
      <w:numFmt w:val="lowerLetter"/>
      <w:lvlText w:val="%1)"/>
      <w:lvlJc w:val="left"/>
      <w:pPr>
        <w:ind w:left="815"/>
      </w:pPr>
      <w:rPr>
        <w:b w:val="0"/>
        <w:i w:val="0"/>
        <w:strike w:val="0"/>
        <w:dstrike w:val="0"/>
        <w:color w:val="000000"/>
        <w:sz w:val="24"/>
        <w:szCs w:val="24"/>
        <w:u w:val="none" w:color="000000"/>
        <w:bdr w:val="none" w:sz="0" w:space="0" w:color="auto"/>
        <w:shd w:val="clear" w:color="auto" w:fill="auto"/>
        <w:vertAlign w:val="baseline"/>
      </w:rPr>
    </w:lvl>
    <w:lvl w:ilvl="1" w:tplc="91D2BD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6C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2BD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E98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8D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CF9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4AE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869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9A4690"/>
    <w:multiLevelType w:val="hybridMultilevel"/>
    <w:tmpl w:val="82EAE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10D76"/>
    <w:multiLevelType w:val="hybridMultilevel"/>
    <w:tmpl w:val="4EAEC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E4B58"/>
    <w:multiLevelType w:val="hybridMultilevel"/>
    <w:tmpl w:val="DB50321C"/>
    <w:lvl w:ilvl="0" w:tplc="71147C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D5FA3"/>
    <w:multiLevelType w:val="hybridMultilevel"/>
    <w:tmpl w:val="21540BF8"/>
    <w:lvl w:ilvl="0" w:tplc="04090017">
      <w:start w:val="1"/>
      <w:numFmt w:val="lowerLetter"/>
      <w:lvlText w:val="%1)"/>
      <w:lvlJc w:val="left"/>
      <w:pPr>
        <w:ind w:left="880"/>
      </w:pPr>
      <w:rPr>
        <w:b w:val="0"/>
        <w:i w:val="0"/>
        <w:strike w:val="0"/>
        <w:dstrike w:val="0"/>
        <w:color w:val="000000"/>
        <w:sz w:val="24"/>
        <w:szCs w:val="24"/>
        <w:u w:val="none" w:color="000000"/>
        <w:bdr w:val="none" w:sz="0" w:space="0" w:color="auto"/>
        <w:shd w:val="clear" w:color="auto" w:fill="auto"/>
        <w:vertAlign w:val="baseline"/>
      </w:rPr>
    </w:lvl>
    <w:lvl w:ilvl="1" w:tplc="F7288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4F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48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86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6F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CA1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2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20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E96EE3"/>
    <w:multiLevelType w:val="hybridMultilevel"/>
    <w:tmpl w:val="82EAE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0766C"/>
    <w:multiLevelType w:val="hybridMultilevel"/>
    <w:tmpl w:val="F95271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A40EB"/>
    <w:multiLevelType w:val="hybridMultilevel"/>
    <w:tmpl w:val="5AC8230C"/>
    <w:lvl w:ilvl="0" w:tplc="58D438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A2C40"/>
    <w:multiLevelType w:val="hybridMultilevel"/>
    <w:tmpl w:val="94A4FE10"/>
    <w:lvl w:ilvl="0" w:tplc="71147C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1E5818"/>
    <w:multiLevelType w:val="hybridMultilevel"/>
    <w:tmpl w:val="CD108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F7193"/>
    <w:multiLevelType w:val="hybridMultilevel"/>
    <w:tmpl w:val="CD781F02"/>
    <w:lvl w:ilvl="0" w:tplc="F2C03156">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C6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AD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E86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6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2A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AB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CCF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42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2C2B87"/>
    <w:multiLevelType w:val="hybridMultilevel"/>
    <w:tmpl w:val="43A47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33D1E"/>
    <w:multiLevelType w:val="hybridMultilevel"/>
    <w:tmpl w:val="23C82B2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D6187D"/>
    <w:multiLevelType w:val="hybridMultilevel"/>
    <w:tmpl w:val="4AAC0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A754F"/>
    <w:multiLevelType w:val="hybridMultilevel"/>
    <w:tmpl w:val="3FCA96CE"/>
    <w:lvl w:ilvl="0" w:tplc="076ABA0A">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61694">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A829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26FE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E31D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0AD74">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4119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E9E5A">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60D4">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2D2302"/>
    <w:multiLevelType w:val="hybridMultilevel"/>
    <w:tmpl w:val="5CFA5DD0"/>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40123"/>
    <w:multiLevelType w:val="hybridMultilevel"/>
    <w:tmpl w:val="7A6C0986"/>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75315"/>
    <w:multiLevelType w:val="hybridMultilevel"/>
    <w:tmpl w:val="082CF9C8"/>
    <w:lvl w:ilvl="0" w:tplc="0F50E4F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A730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6C4488">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F4CE8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E6513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3A5768">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16CBE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5C2CE8">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AAEAA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725364"/>
    <w:multiLevelType w:val="hybridMultilevel"/>
    <w:tmpl w:val="CB005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06606"/>
    <w:multiLevelType w:val="hybridMultilevel"/>
    <w:tmpl w:val="75ACE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11F0E"/>
    <w:multiLevelType w:val="hybridMultilevel"/>
    <w:tmpl w:val="87F68FB4"/>
    <w:lvl w:ilvl="0" w:tplc="04090017">
      <w:start w:val="1"/>
      <w:numFmt w:val="lowerLetter"/>
      <w:lvlText w:val="%1)"/>
      <w:lvlJc w:val="left"/>
      <w:pPr>
        <w:ind w:left="880"/>
      </w:pPr>
      <w:rPr>
        <w:b w:val="0"/>
        <w:i w:val="0"/>
        <w:strike w:val="0"/>
        <w:dstrike w:val="0"/>
        <w:color w:val="000000"/>
        <w:sz w:val="24"/>
        <w:szCs w:val="24"/>
        <w:u w:val="none" w:color="000000"/>
        <w:bdr w:val="none" w:sz="0" w:space="0" w:color="auto"/>
        <w:shd w:val="clear" w:color="auto" w:fill="auto"/>
        <w:vertAlign w:val="baseline"/>
      </w:rPr>
    </w:lvl>
    <w:lvl w:ilvl="1" w:tplc="F7288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4F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48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86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6F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CA1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2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20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
  </w:num>
  <w:num w:numId="3">
    <w:abstractNumId w:val="9"/>
  </w:num>
  <w:num w:numId="4">
    <w:abstractNumId w:val="4"/>
  </w:num>
  <w:num w:numId="5">
    <w:abstractNumId w:val="26"/>
  </w:num>
  <w:num w:numId="6">
    <w:abstractNumId w:val="17"/>
  </w:num>
  <w:num w:numId="7">
    <w:abstractNumId w:val="21"/>
  </w:num>
  <w:num w:numId="8">
    <w:abstractNumId w:val="1"/>
  </w:num>
  <w:num w:numId="9">
    <w:abstractNumId w:val="15"/>
  </w:num>
  <w:num w:numId="10">
    <w:abstractNumId w:val="19"/>
  </w:num>
  <w:num w:numId="11">
    <w:abstractNumId w:val="20"/>
  </w:num>
  <w:num w:numId="12">
    <w:abstractNumId w:val="25"/>
  </w:num>
  <w:num w:numId="13">
    <w:abstractNumId w:val="8"/>
  </w:num>
  <w:num w:numId="14">
    <w:abstractNumId w:val="6"/>
  </w:num>
  <w:num w:numId="15">
    <w:abstractNumId w:val="34"/>
  </w:num>
  <w:num w:numId="16">
    <w:abstractNumId w:val="14"/>
  </w:num>
  <w:num w:numId="17">
    <w:abstractNumId w:val="18"/>
  </w:num>
  <w:num w:numId="18">
    <w:abstractNumId w:val="5"/>
  </w:num>
  <w:num w:numId="19">
    <w:abstractNumId w:val="13"/>
  </w:num>
  <w:num w:numId="20">
    <w:abstractNumId w:val="28"/>
  </w:num>
  <w:num w:numId="21">
    <w:abstractNumId w:val="7"/>
  </w:num>
  <w:num w:numId="22">
    <w:abstractNumId w:val="0"/>
  </w:num>
  <w:num w:numId="23">
    <w:abstractNumId w:val="29"/>
  </w:num>
  <w:num w:numId="24">
    <w:abstractNumId w:val="31"/>
  </w:num>
  <w:num w:numId="25">
    <w:abstractNumId w:val="11"/>
  </w:num>
  <w:num w:numId="26">
    <w:abstractNumId w:val="30"/>
  </w:num>
  <w:num w:numId="27">
    <w:abstractNumId w:val="10"/>
  </w:num>
  <w:num w:numId="28">
    <w:abstractNumId w:val="23"/>
  </w:num>
  <w:num w:numId="29">
    <w:abstractNumId w:val="16"/>
  </w:num>
  <w:num w:numId="30">
    <w:abstractNumId w:val="12"/>
  </w:num>
  <w:num w:numId="31">
    <w:abstractNumId w:val="27"/>
  </w:num>
  <w:num w:numId="32">
    <w:abstractNumId w:val="3"/>
  </w:num>
  <w:num w:numId="33">
    <w:abstractNumId w:val="24"/>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51"/>
    <w:rsid w:val="00023E3C"/>
    <w:rsid w:val="00035F11"/>
    <w:rsid w:val="0003714D"/>
    <w:rsid w:val="00043696"/>
    <w:rsid w:val="000463E2"/>
    <w:rsid w:val="00046CA7"/>
    <w:rsid w:val="00046EB4"/>
    <w:rsid w:val="00047401"/>
    <w:rsid w:val="00047DA8"/>
    <w:rsid w:val="00051B50"/>
    <w:rsid w:val="00062112"/>
    <w:rsid w:val="000661B4"/>
    <w:rsid w:val="0007144C"/>
    <w:rsid w:val="0007259D"/>
    <w:rsid w:val="00082CD6"/>
    <w:rsid w:val="00093474"/>
    <w:rsid w:val="000941B3"/>
    <w:rsid w:val="000A4FC5"/>
    <w:rsid w:val="000A77F7"/>
    <w:rsid w:val="000B2148"/>
    <w:rsid w:val="000B2BDE"/>
    <w:rsid w:val="000B510C"/>
    <w:rsid w:val="000D3CF3"/>
    <w:rsid w:val="000D5F62"/>
    <w:rsid w:val="000E2BC1"/>
    <w:rsid w:val="000F44F2"/>
    <w:rsid w:val="000F7E34"/>
    <w:rsid w:val="00106E05"/>
    <w:rsid w:val="00112A62"/>
    <w:rsid w:val="0012793B"/>
    <w:rsid w:val="00145B45"/>
    <w:rsid w:val="001616AF"/>
    <w:rsid w:val="00166DDD"/>
    <w:rsid w:val="001813E3"/>
    <w:rsid w:val="00196747"/>
    <w:rsid w:val="001972B2"/>
    <w:rsid w:val="001B1AFC"/>
    <w:rsid w:val="001B2D7B"/>
    <w:rsid w:val="001B7E44"/>
    <w:rsid w:val="001D521B"/>
    <w:rsid w:val="001D580E"/>
    <w:rsid w:val="001E7250"/>
    <w:rsid w:val="001F35C0"/>
    <w:rsid w:val="001F37EB"/>
    <w:rsid w:val="001F68C2"/>
    <w:rsid w:val="002104C3"/>
    <w:rsid w:val="00214463"/>
    <w:rsid w:val="002150A5"/>
    <w:rsid w:val="002210F4"/>
    <w:rsid w:val="0022206E"/>
    <w:rsid w:val="002236A9"/>
    <w:rsid w:val="00226902"/>
    <w:rsid w:val="002341A6"/>
    <w:rsid w:val="00237A9D"/>
    <w:rsid w:val="002412EA"/>
    <w:rsid w:val="00243376"/>
    <w:rsid w:val="002456E7"/>
    <w:rsid w:val="00261FC6"/>
    <w:rsid w:val="00273940"/>
    <w:rsid w:val="00275AE5"/>
    <w:rsid w:val="002964D8"/>
    <w:rsid w:val="002971E5"/>
    <w:rsid w:val="00297A60"/>
    <w:rsid w:val="002A02E1"/>
    <w:rsid w:val="002A3D10"/>
    <w:rsid w:val="002A6C95"/>
    <w:rsid w:val="002A7166"/>
    <w:rsid w:val="002B3413"/>
    <w:rsid w:val="002F4171"/>
    <w:rsid w:val="00301CF3"/>
    <w:rsid w:val="003154D3"/>
    <w:rsid w:val="00315C21"/>
    <w:rsid w:val="00316009"/>
    <w:rsid w:val="00326180"/>
    <w:rsid w:val="00327673"/>
    <w:rsid w:val="00333B12"/>
    <w:rsid w:val="003358B7"/>
    <w:rsid w:val="00344F69"/>
    <w:rsid w:val="0035423B"/>
    <w:rsid w:val="00354AC9"/>
    <w:rsid w:val="00362D63"/>
    <w:rsid w:val="00373747"/>
    <w:rsid w:val="003833A5"/>
    <w:rsid w:val="00387D66"/>
    <w:rsid w:val="003959DA"/>
    <w:rsid w:val="003A22B7"/>
    <w:rsid w:val="003A2EC6"/>
    <w:rsid w:val="003A3CB1"/>
    <w:rsid w:val="003A5505"/>
    <w:rsid w:val="003A59F1"/>
    <w:rsid w:val="003A7036"/>
    <w:rsid w:val="003B57CB"/>
    <w:rsid w:val="003C1F5C"/>
    <w:rsid w:val="003C2504"/>
    <w:rsid w:val="003C2F74"/>
    <w:rsid w:val="003C7207"/>
    <w:rsid w:val="003D76F4"/>
    <w:rsid w:val="003D7F20"/>
    <w:rsid w:val="003E0319"/>
    <w:rsid w:val="003E70E4"/>
    <w:rsid w:val="003E7FB0"/>
    <w:rsid w:val="003F31A0"/>
    <w:rsid w:val="004038F1"/>
    <w:rsid w:val="00405B74"/>
    <w:rsid w:val="00411952"/>
    <w:rsid w:val="004168ED"/>
    <w:rsid w:val="00430677"/>
    <w:rsid w:val="00432BBA"/>
    <w:rsid w:val="004416FB"/>
    <w:rsid w:val="00444545"/>
    <w:rsid w:val="00462B39"/>
    <w:rsid w:val="00463333"/>
    <w:rsid w:val="004658B0"/>
    <w:rsid w:val="00471A61"/>
    <w:rsid w:val="00474F6D"/>
    <w:rsid w:val="00496E31"/>
    <w:rsid w:val="004A0FD0"/>
    <w:rsid w:val="004A538B"/>
    <w:rsid w:val="004A73B6"/>
    <w:rsid w:val="004B2BEB"/>
    <w:rsid w:val="004B37E5"/>
    <w:rsid w:val="004B4821"/>
    <w:rsid w:val="004B560B"/>
    <w:rsid w:val="004B70C6"/>
    <w:rsid w:val="004C02C7"/>
    <w:rsid w:val="004C1948"/>
    <w:rsid w:val="004C2B6D"/>
    <w:rsid w:val="004D1058"/>
    <w:rsid w:val="004E2466"/>
    <w:rsid w:val="004E2A59"/>
    <w:rsid w:val="004E2DCA"/>
    <w:rsid w:val="004E57AC"/>
    <w:rsid w:val="00506F43"/>
    <w:rsid w:val="00510EA0"/>
    <w:rsid w:val="005215E1"/>
    <w:rsid w:val="005221DF"/>
    <w:rsid w:val="0052482C"/>
    <w:rsid w:val="00530CCD"/>
    <w:rsid w:val="00533E64"/>
    <w:rsid w:val="005410DF"/>
    <w:rsid w:val="00566AEF"/>
    <w:rsid w:val="005A39F6"/>
    <w:rsid w:val="005A408A"/>
    <w:rsid w:val="005B5762"/>
    <w:rsid w:val="005B59E2"/>
    <w:rsid w:val="005C60FA"/>
    <w:rsid w:val="005D2898"/>
    <w:rsid w:val="005D4503"/>
    <w:rsid w:val="005E5225"/>
    <w:rsid w:val="005F4724"/>
    <w:rsid w:val="0061426A"/>
    <w:rsid w:val="00622797"/>
    <w:rsid w:val="0062431A"/>
    <w:rsid w:val="00627FC9"/>
    <w:rsid w:val="00632386"/>
    <w:rsid w:val="006332C1"/>
    <w:rsid w:val="0063591E"/>
    <w:rsid w:val="006361E4"/>
    <w:rsid w:val="00647259"/>
    <w:rsid w:val="00647C08"/>
    <w:rsid w:val="00654BE9"/>
    <w:rsid w:val="0066443F"/>
    <w:rsid w:val="006672D5"/>
    <w:rsid w:val="0067019A"/>
    <w:rsid w:val="00676A13"/>
    <w:rsid w:val="00681131"/>
    <w:rsid w:val="00683B9F"/>
    <w:rsid w:val="0069345A"/>
    <w:rsid w:val="006934C9"/>
    <w:rsid w:val="006C4F0D"/>
    <w:rsid w:val="006D3DEC"/>
    <w:rsid w:val="006E2E2B"/>
    <w:rsid w:val="006F1443"/>
    <w:rsid w:val="006F39D0"/>
    <w:rsid w:val="0070772F"/>
    <w:rsid w:val="00715661"/>
    <w:rsid w:val="007317BE"/>
    <w:rsid w:val="00746FAF"/>
    <w:rsid w:val="00747B6B"/>
    <w:rsid w:val="00757CBD"/>
    <w:rsid w:val="0076232A"/>
    <w:rsid w:val="007710D7"/>
    <w:rsid w:val="0077443D"/>
    <w:rsid w:val="00780DBD"/>
    <w:rsid w:val="007847B5"/>
    <w:rsid w:val="007924E8"/>
    <w:rsid w:val="0079501C"/>
    <w:rsid w:val="007A7ABE"/>
    <w:rsid w:val="007B03F1"/>
    <w:rsid w:val="007C51CE"/>
    <w:rsid w:val="007C6948"/>
    <w:rsid w:val="007D0698"/>
    <w:rsid w:val="007D11E2"/>
    <w:rsid w:val="007D726E"/>
    <w:rsid w:val="007D7374"/>
    <w:rsid w:val="00810DE9"/>
    <w:rsid w:val="00813B94"/>
    <w:rsid w:val="00822CEF"/>
    <w:rsid w:val="008239A9"/>
    <w:rsid w:val="008264BE"/>
    <w:rsid w:val="00827A91"/>
    <w:rsid w:val="0083116F"/>
    <w:rsid w:val="00831CFC"/>
    <w:rsid w:val="00834B2B"/>
    <w:rsid w:val="00841ABC"/>
    <w:rsid w:val="0085277A"/>
    <w:rsid w:val="00854EAB"/>
    <w:rsid w:val="008577D7"/>
    <w:rsid w:val="00866C42"/>
    <w:rsid w:val="00866D61"/>
    <w:rsid w:val="00873C15"/>
    <w:rsid w:val="00880174"/>
    <w:rsid w:val="00880254"/>
    <w:rsid w:val="008A09D2"/>
    <w:rsid w:val="008A0FA8"/>
    <w:rsid w:val="008A15D6"/>
    <w:rsid w:val="008A72C4"/>
    <w:rsid w:val="008B0261"/>
    <w:rsid w:val="008B1961"/>
    <w:rsid w:val="008B4B33"/>
    <w:rsid w:val="008D29DB"/>
    <w:rsid w:val="008F581C"/>
    <w:rsid w:val="00905830"/>
    <w:rsid w:val="00923F69"/>
    <w:rsid w:val="009315C1"/>
    <w:rsid w:val="009617D1"/>
    <w:rsid w:val="009715D1"/>
    <w:rsid w:val="00971F8E"/>
    <w:rsid w:val="00972579"/>
    <w:rsid w:val="009727F3"/>
    <w:rsid w:val="00974616"/>
    <w:rsid w:val="00986B2E"/>
    <w:rsid w:val="009911F4"/>
    <w:rsid w:val="009A1F72"/>
    <w:rsid w:val="009A47CC"/>
    <w:rsid w:val="009B1FD8"/>
    <w:rsid w:val="009B376B"/>
    <w:rsid w:val="009C0A40"/>
    <w:rsid w:val="009C78EC"/>
    <w:rsid w:val="009E2CE7"/>
    <w:rsid w:val="009F1EA8"/>
    <w:rsid w:val="009F5AB6"/>
    <w:rsid w:val="00A070DB"/>
    <w:rsid w:val="00A10188"/>
    <w:rsid w:val="00A1737E"/>
    <w:rsid w:val="00A208CF"/>
    <w:rsid w:val="00A2242F"/>
    <w:rsid w:val="00A242A9"/>
    <w:rsid w:val="00A24BE0"/>
    <w:rsid w:val="00A34DC7"/>
    <w:rsid w:val="00A5372E"/>
    <w:rsid w:val="00A64F47"/>
    <w:rsid w:val="00A82524"/>
    <w:rsid w:val="00A91E6F"/>
    <w:rsid w:val="00A9603E"/>
    <w:rsid w:val="00AA3D86"/>
    <w:rsid w:val="00AC2E18"/>
    <w:rsid w:val="00AD1AB7"/>
    <w:rsid w:val="00AD2C13"/>
    <w:rsid w:val="00AE1E9F"/>
    <w:rsid w:val="00AF2469"/>
    <w:rsid w:val="00B01C31"/>
    <w:rsid w:val="00B14618"/>
    <w:rsid w:val="00B16CA9"/>
    <w:rsid w:val="00B41CF1"/>
    <w:rsid w:val="00B43A94"/>
    <w:rsid w:val="00B47CDD"/>
    <w:rsid w:val="00B5091E"/>
    <w:rsid w:val="00B51188"/>
    <w:rsid w:val="00B52005"/>
    <w:rsid w:val="00B66CDC"/>
    <w:rsid w:val="00B67542"/>
    <w:rsid w:val="00B709A4"/>
    <w:rsid w:val="00B94B4C"/>
    <w:rsid w:val="00BA3880"/>
    <w:rsid w:val="00BB1F14"/>
    <w:rsid w:val="00BB26B0"/>
    <w:rsid w:val="00BB5640"/>
    <w:rsid w:val="00BC4A98"/>
    <w:rsid w:val="00BD230A"/>
    <w:rsid w:val="00BD3F7C"/>
    <w:rsid w:val="00BD4D23"/>
    <w:rsid w:val="00BD7EE9"/>
    <w:rsid w:val="00BE011E"/>
    <w:rsid w:val="00BE416C"/>
    <w:rsid w:val="00C01AF0"/>
    <w:rsid w:val="00C04795"/>
    <w:rsid w:val="00C16A96"/>
    <w:rsid w:val="00C17ABB"/>
    <w:rsid w:val="00C23205"/>
    <w:rsid w:val="00C234D0"/>
    <w:rsid w:val="00C36886"/>
    <w:rsid w:val="00C4204F"/>
    <w:rsid w:val="00C452E8"/>
    <w:rsid w:val="00C501E2"/>
    <w:rsid w:val="00C50AD6"/>
    <w:rsid w:val="00C63656"/>
    <w:rsid w:val="00C640EE"/>
    <w:rsid w:val="00C87249"/>
    <w:rsid w:val="00C874D4"/>
    <w:rsid w:val="00C93251"/>
    <w:rsid w:val="00C93F70"/>
    <w:rsid w:val="00C96074"/>
    <w:rsid w:val="00CB5B9D"/>
    <w:rsid w:val="00CB6AD7"/>
    <w:rsid w:val="00CC68D9"/>
    <w:rsid w:val="00CE0AF3"/>
    <w:rsid w:val="00CE4B2B"/>
    <w:rsid w:val="00CF38D4"/>
    <w:rsid w:val="00CF5919"/>
    <w:rsid w:val="00D030D2"/>
    <w:rsid w:val="00D05174"/>
    <w:rsid w:val="00D06754"/>
    <w:rsid w:val="00D10AAD"/>
    <w:rsid w:val="00D1121D"/>
    <w:rsid w:val="00D26786"/>
    <w:rsid w:val="00D30143"/>
    <w:rsid w:val="00D33036"/>
    <w:rsid w:val="00D46198"/>
    <w:rsid w:val="00D47C51"/>
    <w:rsid w:val="00D554A9"/>
    <w:rsid w:val="00D83F53"/>
    <w:rsid w:val="00D84942"/>
    <w:rsid w:val="00D909D7"/>
    <w:rsid w:val="00DA0622"/>
    <w:rsid w:val="00DA5999"/>
    <w:rsid w:val="00DB00CB"/>
    <w:rsid w:val="00DB07B8"/>
    <w:rsid w:val="00DC5636"/>
    <w:rsid w:val="00DC6B0A"/>
    <w:rsid w:val="00DE244B"/>
    <w:rsid w:val="00DE2DD6"/>
    <w:rsid w:val="00DE4189"/>
    <w:rsid w:val="00DF239D"/>
    <w:rsid w:val="00DF4043"/>
    <w:rsid w:val="00E03CC2"/>
    <w:rsid w:val="00E10A2C"/>
    <w:rsid w:val="00E1489C"/>
    <w:rsid w:val="00E2106D"/>
    <w:rsid w:val="00E31646"/>
    <w:rsid w:val="00E37F64"/>
    <w:rsid w:val="00E43989"/>
    <w:rsid w:val="00E51EAB"/>
    <w:rsid w:val="00E60EBF"/>
    <w:rsid w:val="00E63F8F"/>
    <w:rsid w:val="00E835C1"/>
    <w:rsid w:val="00E86B5B"/>
    <w:rsid w:val="00ED079A"/>
    <w:rsid w:val="00EF1879"/>
    <w:rsid w:val="00EF643E"/>
    <w:rsid w:val="00F05520"/>
    <w:rsid w:val="00F34CFC"/>
    <w:rsid w:val="00F3521A"/>
    <w:rsid w:val="00F37D4C"/>
    <w:rsid w:val="00F45CEC"/>
    <w:rsid w:val="00F55C0A"/>
    <w:rsid w:val="00F561E1"/>
    <w:rsid w:val="00F56437"/>
    <w:rsid w:val="00F60215"/>
    <w:rsid w:val="00F6470B"/>
    <w:rsid w:val="00F75BDE"/>
    <w:rsid w:val="00F842B3"/>
    <w:rsid w:val="00F8529F"/>
    <w:rsid w:val="00FA5D0C"/>
    <w:rsid w:val="00FB133A"/>
    <w:rsid w:val="00FB1680"/>
    <w:rsid w:val="00FB4B4A"/>
    <w:rsid w:val="00FD1297"/>
    <w:rsid w:val="00FD6A99"/>
    <w:rsid w:val="00FD6BA8"/>
    <w:rsid w:val="00FD7727"/>
    <w:rsid w:val="00FE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41EE"/>
  <w15:chartTrackingRefBased/>
  <w15:docId w15:val="{3AC47834-356A-4B4B-80EA-291E26D9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BA"/>
    <w:rPr>
      <w:noProof/>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51"/>
    <w:pPr>
      <w:ind w:left="720"/>
      <w:contextualSpacing/>
    </w:pPr>
  </w:style>
  <w:style w:type="paragraph" w:styleId="Header">
    <w:name w:val="header"/>
    <w:basedOn w:val="Normal"/>
    <w:link w:val="HeaderChar"/>
    <w:uiPriority w:val="99"/>
    <w:unhideWhenUsed/>
    <w:rsid w:val="00D4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C51"/>
  </w:style>
  <w:style w:type="character" w:styleId="CommentReference">
    <w:name w:val="annotation reference"/>
    <w:basedOn w:val="DefaultParagraphFont"/>
    <w:uiPriority w:val="99"/>
    <w:semiHidden/>
    <w:unhideWhenUsed/>
    <w:rsid w:val="00D47C51"/>
    <w:rPr>
      <w:sz w:val="16"/>
      <w:szCs w:val="16"/>
    </w:rPr>
  </w:style>
  <w:style w:type="paragraph" w:styleId="CommentText">
    <w:name w:val="annotation text"/>
    <w:basedOn w:val="Normal"/>
    <w:link w:val="CommentTextChar"/>
    <w:uiPriority w:val="99"/>
    <w:semiHidden/>
    <w:unhideWhenUsed/>
    <w:rsid w:val="00D47C51"/>
    <w:pPr>
      <w:spacing w:line="240" w:lineRule="auto"/>
    </w:pPr>
    <w:rPr>
      <w:sz w:val="20"/>
      <w:szCs w:val="20"/>
    </w:rPr>
  </w:style>
  <w:style w:type="character" w:customStyle="1" w:styleId="CommentTextChar">
    <w:name w:val="Comment Text Char"/>
    <w:basedOn w:val="DefaultParagraphFont"/>
    <w:link w:val="CommentText"/>
    <w:uiPriority w:val="99"/>
    <w:semiHidden/>
    <w:rsid w:val="00D47C51"/>
    <w:rPr>
      <w:sz w:val="20"/>
      <w:szCs w:val="20"/>
    </w:rPr>
  </w:style>
  <w:style w:type="paragraph" w:styleId="BalloonText">
    <w:name w:val="Balloon Text"/>
    <w:basedOn w:val="Normal"/>
    <w:link w:val="BalloonTextChar"/>
    <w:uiPriority w:val="99"/>
    <w:semiHidden/>
    <w:unhideWhenUsed/>
    <w:rsid w:val="00D47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C5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7C51"/>
    <w:rPr>
      <w:b/>
      <w:bCs/>
    </w:rPr>
  </w:style>
  <w:style w:type="character" w:customStyle="1" w:styleId="CommentSubjectChar">
    <w:name w:val="Comment Subject Char"/>
    <w:basedOn w:val="CommentTextChar"/>
    <w:link w:val="CommentSubject"/>
    <w:uiPriority w:val="99"/>
    <w:semiHidden/>
    <w:rsid w:val="00D47C51"/>
    <w:rPr>
      <w:b/>
      <w:bCs/>
      <w:sz w:val="20"/>
      <w:szCs w:val="20"/>
    </w:rPr>
  </w:style>
  <w:style w:type="character" w:styleId="Hyperlink">
    <w:name w:val="Hyperlink"/>
    <w:basedOn w:val="DefaultParagraphFont"/>
    <w:uiPriority w:val="99"/>
    <w:unhideWhenUsed/>
    <w:rsid w:val="00FD6BA8"/>
    <w:rPr>
      <w:color w:val="0563C1" w:themeColor="hyperlink"/>
      <w:u w:val="single"/>
    </w:rPr>
  </w:style>
  <w:style w:type="table" w:styleId="TableGrid">
    <w:name w:val="Table Grid"/>
    <w:basedOn w:val="TableNormal"/>
    <w:rsid w:val="00D83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2gimnazija.edu.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gimnazija.ed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E07D-B6D2-4137-93CA-0721C6B8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4449</Words>
  <Characters>25362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Pravnica</dc:creator>
  <cp:keywords/>
  <dc:description/>
  <cp:lastModifiedBy>Pravnica</cp:lastModifiedBy>
  <cp:revision>4</cp:revision>
  <cp:lastPrinted>2024-09-06T09:10:00Z</cp:lastPrinted>
  <dcterms:created xsi:type="dcterms:W3CDTF">2024-12-10T09:12:00Z</dcterms:created>
  <dcterms:modified xsi:type="dcterms:W3CDTF">2024-12-10T11:15:00Z</dcterms:modified>
</cp:coreProperties>
</file>